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03617" w14:textId="09181555" w:rsidR="00B430F9" w:rsidRPr="000D4899" w:rsidRDefault="00B430F9" w:rsidP="00B430F9">
      <w:pPr>
        <w:pStyle w:val="Zkladntext2"/>
        <w:spacing w:line="276" w:lineRule="auto"/>
        <w:ind w:left="284"/>
        <w:jc w:val="both"/>
        <w:rPr>
          <w:rFonts w:ascii="Calibri" w:hAnsi="Calibri" w:cs="Calibri"/>
          <w:bCs/>
          <w:sz w:val="22"/>
          <w:szCs w:val="22"/>
          <w:lang w:eastAsia="x-none"/>
        </w:rPr>
      </w:pPr>
      <w:r w:rsidRPr="000D4899">
        <w:rPr>
          <w:rFonts w:ascii="Calibri" w:hAnsi="Calibri" w:cs="Calibri"/>
          <w:bCs/>
          <w:sz w:val="22"/>
          <w:szCs w:val="22"/>
          <w:lang w:val="x-none" w:eastAsia="x-none"/>
        </w:rPr>
        <w:t>Příloha č.</w:t>
      </w:r>
      <w:r w:rsidRPr="000D4899">
        <w:rPr>
          <w:rFonts w:ascii="Calibri" w:hAnsi="Calibri" w:cs="Calibri"/>
          <w:bCs/>
          <w:sz w:val="22"/>
          <w:szCs w:val="22"/>
          <w:lang w:eastAsia="x-none"/>
        </w:rPr>
        <w:t xml:space="preserve"> </w:t>
      </w:r>
      <w:r w:rsidR="003B09EA">
        <w:rPr>
          <w:rFonts w:ascii="Calibri" w:hAnsi="Calibri" w:cs="Calibri"/>
          <w:bCs/>
          <w:sz w:val="22"/>
          <w:szCs w:val="22"/>
          <w:lang w:eastAsia="x-none"/>
        </w:rPr>
        <w:t>5</w:t>
      </w:r>
      <w:r w:rsidRPr="000D4899">
        <w:rPr>
          <w:rFonts w:ascii="Calibri" w:hAnsi="Calibri" w:cs="Calibri"/>
          <w:bCs/>
          <w:sz w:val="22"/>
          <w:szCs w:val="22"/>
          <w:lang w:eastAsia="x-none"/>
        </w:rPr>
        <w:t xml:space="preserve"> </w:t>
      </w:r>
    </w:p>
    <w:p w14:paraId="25513F5A" w14:textId="77777777" w:rsidR="005409C2" w:rsidRDefault="005409C2" w:rsidP="00B430F9">
      <w:pPr>
        <w:pStyle w:val="Zkladntext2"/>
        <w:spacing w:line="276" w:lineRule="auto"/>
        <w:jc w:val="center"/>
        <w:rPr>
          <w:rFonts w:ascii="Calibri" w:hAnsi="Calibri" w:cs="Calibri"/>
          <w:b/>
          <w:bCs/>
          <w:kern w:val="36"/>
          <w:sz w:val="28"/>
          <w:szCs w:val="28"/>
        </w:rPr>
      </w:pPr>
    </w:p>
    <w:p w14:paraId="39B7F609" w14:textId="28176A2E" w:rsidR="00B430F9" w:rsidRPr="000D4899" w:rsidRDefault="00B430F9" w:rsidP="00B430F9">
      <w:pPr>
        <w:pStyle w:val="Zkladntext2"/>
        <w:spacing w:line="276" w:lineRule="auto"/>
        <w:jc w:val="center"/>
        <w:rPr>
          <w:rFonts w:ascii="Calibri" w:hAnsi="Calibri" w:cs="Calibri"/>
          <w:b/>
          <w:bCs/>
          <w:kern w:val="36"/>
          <w:sz w:val="28"/>
          <w:szCs w:val="28"/>
        </w:rPr>
      </w:pPr>
      <w:r w:rsidRPr="000D4899">
        <w:rPr>
          <w:rFonts w:ascii="Calibri" w:hAnsi="Calibri" w:cs="Calibri"/>
          <w:b/>
          <w:bCs/>
          <w:kern w:val="36"/>
          <w:sz w:val="28"/>
          <w:szCs w:val="28"/>
        </w:rPr>
        <w:t>ČESTNÉ PROHLÁŠENÍ</w:t>
      </w:r>
    </w:p>
    <w:p w14:paraId="61667D67" w14:textId="77777777" w:rsidR="00B430F9" w:rsidRPr="000D4899" w:rsidRDefault="00B430F9" w:rsidP="00B430F9">
      <w:pPr>
        <w:pStyle w:val="Zkladntext2"/>
        <w:spacing w:line="276" w:lineRule="auto"/>
        <w:ind w:left="284"/>
        <w:jc w:val="center"/>
        <w:rPr>
          <w:rFonts w:ascii="Calibri" w:hAnsi="Calibri" w:cs="Calibri"/>
          <w:b/>
          <w:bCs/>
          <w:kern w:val="36"/>
          <w:sz w:val="22"/>
          <w:szCs w:val="22"/>
        </w:rPr>
      </w:pPr>
      <w:r w:rsidRPr="000D4899">
        <w:rPr>
          <w:rFonts w:ascii="Calibri" w:hAnsi="Calibri" w:cs="Calibri"/>
          <w:b/>
          <w:bCs/>
          <w:kern w:val="36"/>
          <w:sz w:val="22"/>
          <w:szCs w:val="22"/>
        </w:rPr>
        <w:t>o splnění podmínek kvalifikace ve zjednodušeném podlimitním řízení</w:t>
      </w:r>
    </w:p>
    <w:p w14:paraId="33E5B2DC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Informace o zadávacím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B430F9" w:rsidRPr="000D4899" w14:paraId="6BB5C882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0E0B5E9E" w14:textId="77777777" w:rsidR="00B430F9" w:rsidRPr="003B09EA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3B09EA">
              <w:rPr>
                <w:rFonts w:ascii="Calibri" w:eastAsia="Calibri" w:hAnsi="Calibri" w:cs="Calibri"/>
                <w:i/>
                <w:iCs/>
              </w:rPr>
              <w:t>Zadavatel:</w:t>
            </w:r>
          </w:p>
        </w:tc>
        <w:tc>
          <w:tcPr>
            <w:tcW w:w="6346" w:type="dxa"/>
            <w:vAlign w:val="center"/>
            <w:hideMark/>
          </w:tcPr>
          <w:p w14:paraId="65398BD1" w14:textId="1B7B65AC" w:rsidR="00B430F9" w:rsidRPr="003B09EA" w:rsidRDefault="000D4899" w:rsidP="00695CF8">
            <w:pPr>
              <w:rPr>
                <w:rFonts w:ascii="Calibri" w:eastAsia="Calibri" w:hAnsi="Calibri" w:cs="Calibri"/>
              </w:rPr>
            </w:pPr>
            <w:r w:rsidRPr="003B09EA">
              <w:rPr>
                <w:rFonts w:ascii="Calibri" w:hAnsi="Calibri" w:cs="Calibri"/>
                <w:b/>
                <w:bCs/>
              </w:rPr>
              <w:t>Obec</w:t>
            </w:r>
            <w:r w:rsidR="003B09EA" w:rsidRPr="003B09EA">
              <w:rPr>
                <w:rFonts w:ascii="Calibri" w:hAnsi="Calibri" w:cs="Calibri"/>
                <w:b/>
                <w:bCs/>
              </w:rPr>
              <w:t xml:space="preserve"> </w:t>
            </w:r>
            <w:r w:rsidR="008B019B">
              <w:rPr>
                <w:rFonts w:ascii="Calibri" w:hAnsi="Calibri" w:cs="Calibri"/>
                <w:b/>
                <w:bCs/>
              </w:rPr>
              <w:t>Hodonice</w:t>
            </w:r>
          </w:p>
        </w:tc>
      </w:tr>
      <w:tr w:rsidR="00B430F9" w:rsidRPr="000D4899" w14:paraId="6B09F1CB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37DA1F89" w14:textId="4E9AB3A2" w:rsidR="00B430F9" w:rsidRPr="003B09EA" w:rsidRDefault="008B019B" w:rsidP="00695CF8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S</w:t>
            </w:r>
            <w:r w:rsidR="00B430F9" w:rsidRPr="003B09EA">
              <w:rPr>
                <w:rFonts w:ascii="Calibri" w:eastAsia="Calibri" w:hAnsi="Calibri" w:cs="Calibri"/>
                <w:i/>
                <w:iCs/>
              </w:rPr>
              <w:t>ídlo zadavatele:</w:t>
            </w:r>
          </w:p>
        </w:tc>
        <w:tc>
          <w:tcPr>
            <w:tcW w:w="6346" w:type="dxa"/>
            <w:vAlign w:val="center"/>
            <w:hideMark/>
          </w:tcPr>
          <w:p w14:paraId="45F88B6F" w14:textId="4E619CBB" w:rsidR="00B430F9" w:rsidRPr="003B09EA" w:rsidRDefault="008B019B" w:rsidP="00695CF8">
            <w:pPr>
              <w:rPr>
                <w:rFonts w:ascii="Calibri" w:eastAsia="Calibri" w:hAnsi="Calibri" w:cs="Calibri"/>
              </w:rPr>
            </w:pPr>
            <w:r w:rsidRPr="00FA6F23">
              <w:rPr>
                <w:rFonts w:ascii="Calibri" w:hAnsi="Calibri" w:cs="Calibri"/>
              </w:rPr>
              <w:t>Obecní 287</w:t>
            </w:r>
            <w:r>
              <w:rPr>
                <w:rFonts w:ascii="Calibri" w:hAnsi="Calibri" w:cs="Calibri"/>
              </w:rPr>
              <w:t xml:space="preserve">, </w:t>
            </w:r>
            <w:r w:rsidRPr="00FA6F23">
              <w:rPr>
                <w:rFonts w:ascii="Calibri" w:hAnsi="Calibri" w:cs="Calibri"/>
              </w:rPr>
              <w:t>671 25 Hodonice</w:t>
            </w:r>
          </w:p>
        </w:tc>
      </w:tr>
      <w:tr w:rsidR="00B430F9" w:rsidRPr="000D4899" w14:paraId="18F5AA06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778DFC18" w14:textId="77777777" w:rsidR="00B430F9" w:rsidRPr="003B09EA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3B09EA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1D0D0E98" w14:textId="48F2ECB1" w:rsidR="00B430F9" w:rsidRPr="003B09EA" w:rsidRDefault="008B019B" w:rsidP="00695CF8">
            <w:pPr>
              <w:rPr>
                <w:rFonts w:ascii="Calibri" w:eastAsia="Calibri" w:hAnsi="Calibri" w:cs="Calibri"/>
              </w:rPr>
            </w:pPr>
            <w:r w:rsidRPr="00FA6F23">
              <w:rPr>
                <w:rFonts w:ascii="Calibri" w:hAnsi="Calibri" w:cs="Calibri"/>
              </w:rPr>
              <w:t>00292788</w:t>
            </w:r>
          </w:p>
        </w:tc>
      </w:tr>
      <w:tr w:rsidR="00B430F9" w:rsidRPr="000D4899" w14:paraId="217C039D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238862A0" w14:textId="193131E1" w:rsidR="00B430F9" w:rsidRPr="003B09EA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3B09EA">
              <w:rPr>
                <w:rFonts w:ascii="Calibri" w:eastAsia="Calibri" w:hAnsi="Calibri" w:cs="Calibri"/>
                <w:i/>
                <w:iCs/>
              </w:rPr>
              <w:t>Název</w:t>
            </w:r>
            <w:r w:rsidR="008B019B">
              <w:rPr>
                <w:rFonts w:ascii="Calibri" w:eastAsia="Calibri" w:hAnsi="Calibri" w:cs="Calibri"/>
                <w:i/>
                <w:iCs/>
              </w:rPr>
              <w:t xml:space="preserve"> veřejné</w:t>
            </w:r>
            <w:r w:rsidRPr="003B09EA">
              <w:rPr>
                <w:rFonts w:ascii="Calibri" w:eastAsia="Calibri" w:hAnsi="Calibri" w:cs="Calibri"/>
                <w:i/>
                <w:iCs/>
              </w:rPr>
              <w:t xml:space="preserve"> zakázky:</w:t>
            </w:r>
          </w:p>
        </w:tc>
        <w:tc>
          <w:tcPr>
            <w:tcW w:w="6346" w:type="dxa"/>
            <w:vAlign w:val="center"/>
            <w:hideMark/>
          </w:tcPr>
          <w:p w14:paraId="423C61AD" w14:textId="4EECFAA7" w:rsidR="00B430F9" w:rsidRPr="003B09EA" w:rsidRDefault="00477C1C" w:rsidP="00695CF8">
            <w:pPr>
              <w:rPr>
                <w:rFonts w:ascii="Calibri" w:eastAsia="Calibri" w:hAnsi="Calibri" w:cs="Calibri"/>
                <w:b/>
                <w:bCs/>
              </w:rPr>
            </w:pPr>
            <w:r w:rsidRPr="00477C1C">
              <w:rPr>
                <w:rFonts w:ascii="Calibri" w:eastAsia="Calibri" w:hAnsi="Calibri" w:cs="Calibri"/>
                <w:b/>
                <w:bCs/>
              </w:rPr>
              <w:t>NOVOSTAVBA VÍCEÚČELOVÉHO OBJEKTU TECHNICKÉHO DVORU, OBEC HODONICE</w:t>
            </w:r>
          </w:p>
        </w:tc>
      </w:tr>
      <w:tr w:rsidR="00B430F9" w:rsidRPr="000D4899" w14:paraId="273E7DD6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2DA368BD" w14:textId="74D68AF1" w:rsidR="00B430F9" w:rsidRPr="003B09EA" w:rsidRDefault="008B019B" w:rsidP="00695CF8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D</w:t>
            </w:r>
            <w:r w:rsidR="00B430F9" w:rsidRPr="003B09EA">
              <w:rPr>
                <w:rFonts w:ascii="Calibri" w:eastAsia="Calibri" w:hAnsi="Calibri" w:cs="Calibri"/>
                <w:i/>
                <w:iCs/>
              </w:rPr>
              <w:t>ruh zadávacího řízení:</w:t>
            </w:r>
          </w:p>
        </w:tc>
        <w:tc>
          <w:tcPr>
            <w:tcW w:w="6346" w:type="dxa"/>
            <w:vAlign w:val="center"/>
            <w:hideMark/>
          </w:tcPr>
          <w:p w14:paraId="70F5F82B" w14:textId="782328F7" w:rsidR="00B430F9" w:rsidRPr="003B09EA" w:rsidRDefault="00BE62E7" w:rsidP="00695CF8">
            <w:pPr>
              <w:rPr>
                <w:rFonts w:ascii="Calibri" w:eastAsia="Calibri" w:hAnsi="Calibri" w:cs="Calibri"/>
              </w:rPr>
            </w:pPr>
            <w:r>
              <w:rPr>
                <w:rFonts w:ascii="Calibri" w:hAnsi="Calibri" w:cs="Calibri"/>
              </w:rPr>
              <w:t>z</w:t>
            </w:r>
            <w:r w:rsidR="003B09EA" w:rsidRPr="003B09EA">
              <w:rPr>
                <w:rFonts w:ascii="Calibri" w:hAnsi="Calibri" w:cs="Calibri"/>
              </w:rPr>
              <w:t>jednodušené podlimitní řízení vč. e</w:t>
            </w:r>
            <w:r w:rsidR="008B019B">
              <w:rPr>
                <w:rFonts w:ascii="Calibri" w:hAnsi="Calibri" w:cs="Calibri"/>
              </w:rPr>
              <w:t>A</w:t>
            </w:r>
            <w:r w:rsidR="003B09EA" w:rsidRPr="003B09EA">
              <w:rPr>
                <w:rFonts w:ascii="Calibri" w:hAnsi="Calibri" w:cs="Calibri"/>
              </w:rPr>
              <w:t xml:space="preserve">ukce </w:t>
            </w:r>
          </w:p>
        </w:tc>
      </w:tr>
      <w:tr w:rsidR="008B019B" w:rsidRPr="000D4899" w14:paraId="24EC0622" w14:textId="77777777" w:rsidTr="00695CF8">
        <w:trPr>
          <w:trHeight w:val="506"/>
        </w:trPr>
        <w:tc>
          <w:tcPr>
            <w:tcW w:w="2716" w:type="dxa"/>
            <w:vAlign w:val="center"/>
          </w:tcPr>
          <w:p w14:paraId="5A15AA37" w14:textId="7C5797F8" w:rsidR="008B019B" w:rsidRPr="003B09EA" w:rsidRDefault="008B019B" w:rsidP="00695CF8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Předmět veřejné zakázky</w:t>
            </w:r>
            <w:r w:rsidR="00477C1C">
              <w:rPr>
                <w:rFonts w:ascii="Calibri" w:eastAsia="Calibri" w:hAnsi="Calibri" w:cs="Calibri"/>
                <w:i/>
                <w:iCs/>
              </w:rPr>
              <w:t>:</w:t>
            </w:r>
          </w:p>
        </w:tc>
        <w:tc>
          <w:tcPr>
            <w:tcW w:w="6346" w:type="dxa"/>
            <w:vAlign w:val="center"/>
          </w:tcPr>
          <w:p w14:paraId="0C2FE836" w14:textId="272BE19A" w:rsidR="008B019B" w:rsidRPr="003B09EA" w:rsidRDefault="008B019B" w:rsidP="00695CF8">
            <w:pPr>
              <w:rPr>
                <w:rFonts w:ascii="Calibri" w:hAnsi="Calibri" w:cs="Calibri"/>
              </w:rPr>
            </w:pPr>
            <w:r w:rsidRPr="003B09EA">
              <w:rPr>
                <w:rFonts w:ascii="Calibri" w:hAnsi="Calibri" w:cs="Calibri"/>
              </w:rPr>
              <w:t>stavební práce</w:t>
            </w:r>
          </w:p>
        </w:tc>
      </w:tr>
    </w:tbl>
    <w:p w14:paraId="236E4A18" w14:textId="77777777" w:rsidR="00B430F9" w:rsidRPr="000D4899" w:rsidRDefault="00B430F9" w:rsidP="00B430F9">
      <w:pPr>
        <w:rPr>
          <w:rFonts w:ascii="Calibri" w:eastAsia="Calibri" w:hAnsi="Calibri" w:cs="Calibri"/>
        </w:rPr>
      </w:pPr>
    </w:p>
    <w:p w14:paraId="591D3BE8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Identifikace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B430F9" w:rsidRPr="000D4899" w14:paraId="269987AF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51900E2B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Obchodní název:</w:t>
            </w:r>
          </w:p>
        </w:tc>
        <w:tc>
          <w:tcPr>
            <w:tcW w:w="6346" w:type="dxa"/>
            <w:vAlign w:val="center"/>
            <w:hideMark/>
          </w:tcPr>
          <w:p w14:paraId="1E7C6E20" w14:textId="77777777" w:rsidR="00B430F9" w:rsidRPr="000D4899" w:rsidRDefault="00B430F9" w:rsidP="00695CF8">
            <w:pPr>
              <w:rPr>
                <w:rFonts w:ascii="Calibri" w:eastAsia="Calibri" w:hAnsi="Calibri" w:cs="Calibri"/>
              </w:rPr>
            </w:pPr>
            <w:r w:rsidRPr="000D4899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B430F9" w:rsidRPr="000D4899" w14:paraId="69048777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6AF7180B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Sídlo:</w:t>
            </w:r>
          </w:p>
        </w:tc>
        <w:tc>
          <w:tcPr>
            <w:tcW w:w="6346" w:type="dxa"/>
            <w:vAlign w:val="center"/>
            <w:hideMark/>
          </w:tcPr>
          <w:p w14:paraId="2462452D" w14:textId="77777777" w:rsidR="00B430F9" w:rsidRPr="000D4899" w:rsidRDefault="00B430F9" w:rsidP="00695CF8">
            <w:pPr>
              <w:rPr>
                <w:rFonts w:ascii="Calibri" w:eastAsia="Calibri" w:hAnsi="Calibri" w:cs="Calibri"/>
              </w:rPr>
            </w:pPr>
            <w:r w:rsidRPr="000D4899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B430F9" w:rsidRPr="000D4899" w14:paraId="6DDD0E5D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6DCDE24E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0E6FB0C4" w14:textId="77777777" w:rsidR="00B430F9" w:rsidRPr="000D4899" w:rsidRDefault="00B430F9" w:rsidP="00695CF8">
            <w:pPr>
              <w:rPr>
                <w:rFonts w:ascii="Calibri" w:eastAsia="Calibri" w:hAnsi="Calibri" w:cs="Calibri"/>
              </w:rPr>
            </w:pPr>
            <w:r w:rsidRPr="000D4899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B430F9" w:rsidRPr="000D4899" w14:paraId="0586D860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547D0AB5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Osoba oprávněná jednat za účastníka:</w:t>
            </w:r>
          </w:p>
        </w:tc>
        <w:tc>
          <w:tcPr>
            <w:tcW w:w="6346" w:type="dxa"/>
            <w:vAlign w:val="center"/>
            <w:hideMark/>
          </w:tcPr>
          <w:p w14:paraId="5C10A495" w14:textId="77777777" w:rsidR="00B430F9" w:rsidRPr="000D4899" w:rsidRDefault="00B430F9" w:rsidP="00695CF8">
            <w:pPr>
              <w:rPr>
                <w:rFonts w:ascii="Calibri" w:eastAsia="Calibri" w:hAnsi="Calibri" w:cs="Calibri"/>
                <w:b/>
                <w:bCs/>
              </w:rPr>
            </w:pPr>
            <w:r w:rsidRPr="000D4899">
              <w:rPr>
                <w:rFonts w:ascii="Calibri" w:eastAsia="Calibri" w:hAnsi="Calibri" w:cs="Calibri"/>
              </w:rPr>
              <w:t>……………..</w:t>
            </w:r>
          </w:p>
        </w:tc>
      </w:tr>
    </w:tbl>
    <w:p w14:paraId="21279219" w14:textId="77777777" w:rsidR="00B430F9" w:rsidRPr="000D4899" w:rsidRDefault="00B430F9" w:rsidP="00B430F9">
      <w:pPr>
        <w:pStyle w:val="Odstavecseseznamem"/>
        <w:ind w:left="357"/>
        <w:contextualSpacing w:val="0"/>
        <w:rPr>
          <w:rFonts w:ascii="Calibri" w:hAnsi="Calibri" w:cs="Calibri"/>
          <w:b/>
          <w:bCs/>
        </w:rPr>
      </w:pPr>
    </w:p>
    <w:p w14:paraId="061C9DE8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ind w:left="357" w:hanging="357"/>
        <w:contextualSpacing w:val="0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Obecná ustanovení ke kvalifikaci</w:t>
      </w:r>
    </w:p>
    <w:p w14:paraId="63BC30FB" w14:textId="37DE5C5E" w:rsidR="00307C1D" w:rsidRPr="00307C1D" w:rsidRDefault="008B019B" w:rsidP="008B019B">
      <w:pPr>
        <w:suppressAutoHyphens/>
        <w:spacing w:before="120" w:after="120" w:line="240" w:lineRule="auto"/>
        <w:jc w:val="both"/>
        <w:outlineLvl w:val="7"/>
        <w:rPr>
          <w:rFonts w:ascii="Calibri" w:hAnsi="Calibri" w:cs="Calibri"/>
        </w:rPr>
      </w:pPr>
      <w:bookmarkStart w:id="0" w:name="_Hlk159350894"/>
      <w:r w:rsidRPr="00307C1D">
        <w:rPr>
          <w:rFonts w:ascii="Calibri" w:hAnsi="Calibri" w:cs="Calibri"/>
        </w:rPr>
        <w:t>3.1 V souladu s § 53 odst. 4 zákona č. 134/2016 Sb., o zadávání veřejných zakázek, ve znění pozdějších předpisů (dále jen „zákon“), může dodavatel ve zjednodušeném podlimitním řízení prokázat splnění zadavatelem požadované základní, profesní a technické kvalifikace předložením čestného prohlášení, z jehož obsahu bude zřejmé, že požadovanou kvalifikaci splňuje. Pokud dodavatel této možnosti nevyužije, předloží v nabídce prosté kopie příslušných dokladů.</w:t>
      </w:r>
    </w:p>
    <w:p w14:paraId="0CCACE7A" w14:textId="0ED9C130" w:rsidR="00307C1D" w:rsidRPr="00307C1D" w:rsidRDefault="00307C1D" w:rsidP="008B019B">
      <w:pPr>
        <w:suppressAutoHyphens/>
        <w:spacing w:before="120" w:after="120" w:line="240" w:lineRule="auto"/>
        <w:jc w:val="both"/>
        <w:outlineLvl w:val="7"/>
        <w:rPr>
          <w:rFonts w:ascii="Calibri" w:hAnsi="Calibri" w:cs="Calibri"/>
        </w:rPr>
      </w:pPr>
      <w:r w:rsidRPr="00307C1D">
        <w:rPr>
          <w:rFonts w:ascii="Calibri" w:hAnsi="Calibri" w:cs="Calibri"/>
        </w:rPr>
        <w:t xml:space="preserve">3.2 Vzhledem ke skutečnosti, že součástí hodnocení nabídek bude elektronická aukce, zadavatel před jejím zahájením vyzve všechny účastníky zadávacího řízení, kteří nebudou ze zadávacího řízení vyloučeni </w:t>
      </w:r>
      <w:r w:rsidR="00651A90" w:rsidRPr="00651A90">
        <w:rPr>
          <w:rFonts w:ascii="Calibri" w:hAnsi="Calibri" w:cs="Calibri"/>
        </w:rPr>
        <w:t>a kteří dosud nepředložili doklady prokazující splnění kvalifikace</w:t>
      </w:r>
      <w:r w:rsidRPr="00307C1D">
        <w:rPr>
          <w:rFonts w:ascii="Calibri" w:hAnsi="Calibri" w:cs="Calibri"/>
        </w:rPr>
        <w:t>, k předložení dokladů prokazujících splnění kvalifikace. Do elektronické aukce budou připuštěni pouze účastníci zadávacího řízení, u nichž bude před jejím zahájením ověřeno splnění všech podmínek účasti v zadávacím řízení.</w:t>
      </w:r>
    </w:p>
    <w:p w14:paraId="1B6B7EEA" w14:textId="16EF783A" w:rsidR="00307C1D" w:rsidRPr="00307C1D" w:rsidRDefault="00307C1D" w:rsidP="008B019B">
      <w:pPr>
        <w:suppressAutoHyphens/>
        <w:spacing w:before="120" w:after="120" w:line="240" w:lineRule="auto"/>
        <w:jc w:val="both"/>
        <w:outlineLvl w:val="7"/>
        <w:rPr>
          <w:rFonts w:ascii="Calibri" w:hAnsi="Calibri" w:cs="Calibri"/>
        </w:rPr>
      </w:pPr>
      <w:r w:rsidRPr="00307C1D">
        <w:rPr>
          <w:rFonts w:ascii="Calibri" w:hAnsi="Calibri" w:cs="Calibri"/>
        </w:rPr>
        <w:t>3.3 Zadavatel je v souladu s § 46 zákona oprávněn kdykoliv v průběhu zadávacího řízení vyzvat účastníka zadávacího řízení k objasnění nebo doplnění údajů či dokladů předložených k prokázání splnění kvalifikace, a to ve lhůtě stanovené zadavatelem.</w:t>
      </w:r>
    </w:p>
    <w:p w14:paraId="6A3528B4" w14:textId="186933BF" w:rsidR="008B019B" w:rsidRDefault="00307C1D" w:rsidP="00307C1D">
      <w:pPr>
        <w:suppressAutoHyphens/>
        <w:spacing w:before="120" w:after="120" w:line="240" w:lineRule="auto"/>
        <w:jc w:val="both"/>
        <w:outlineLvl w:val="7"/>
        <w:rPr>
          <w:rFonts w:ascii="Calibri" w:hAnsi="Calibri" w:cs="Calibri"/>
        </w:rPr>
      </w:pPr>
      <w:r w:rsidRPr="00307C1D">
        <w:rPr>
          <w:rFonts w:ascii="Calibri" w:hAnsi="Calibri" w:cs="Calibri"/>
        </w:rPr>
        <w:t xml:space="preserve">3.4 Zadavatel bude vůči vybranému dodavateli postupovat v souladu s § 122 odst. 3 a 4 zákona. Pokud budou doklady prokazující splnění kvalifikace předloženy již před zahájením elektronické aukce, nebude zadavatel </w:t>
      </w:r>
      <w:r w:rsidRPr="00307C1D">
        <w:rPr>
          <w:rFonts w:ascii="Calibri" w:hAnsi="Calibri" w:cs="Calibri"/>
        </w:rPr>
        <w:lastRenderedPageBreak/>
        <w:t>jejich opětovné předložení požadovat. Zadavatel je však oprávněn vyžádat si od vybraného dodavatele originály nebo úředně ověřené kopie dokladů prokazujících splnění kvalifikace, pokud tak stanoví ve výzvě podle § 122 zákona nebo pokud to vyžaduje zákon.</w:t>
      </w:r>
    </w:p>
    <w:p w14:paraId="5EAD5AE0" w14:textId="77777777" w:rsidR="008B019B" w:rsidRDefault="008B019B" w:rsidP="008B019B">
      <w:pPr>
        <w:suppressAutoHyphens/>
        <w:spacing w:before="120" w:after="120" w:line="240" w:lineRule="auto"/>
        <w:ind w:left="568"/>
        <w:jc w:val="both"/>
        <w:outlineLvl w:val="7"/>
        <w:rPr>
          <w:rFonts w:ascii="Calibri" w:hAnsi="Calibri" w:cs="Calibri"/>
        </w:rPr>
      </w:pPr>
    </w:p>
    <w:bookmarkEnd w:id="0"/>
    <w:p w14:paraId="5AA9E7A5" w14:textId="06983656" w:rsidR="00B430F9" w:rsidRPr="000D4899" w:rsidRDefault="00307C1D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ind w:left="357" w:hanging="357"/>
        <w:contextualSpacing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ZÁK</w:t>
      </w:r>
      <w:r w:rsidR="00B430F9" w:rsidRPr="000D4899">
        <w:rPr>
          <w:rFonts w:ascii="Calibri" w:hAnsi="Calibri" w:cs="Calibri"/>
          <w:b/>
          <w:bCs/>
        </w:rPr>
        <w:t>LADNÍ ZPŮSOBILOST</w:t>
      </w:r>
    </w:p>
    <w:p w14:paraId="432896C2" w14:textId="77777777" w:rsidR="00B430F9" w:rsidRPr="000D4899" w:rsidRDefault="00B430F9" w:rsidP="00B430F9">
      <w:pPr>
        <w:pStyle w:val="Odstavecseseznamem"/>
        <w:numPr>
          <w:ilvl w:val="1"/>
          <w:numId w:val="5"/>
        </w:numPr>
        <w:suppressAutoHyphens/>
        <w:spacing w:before="240" w:after="240" w:line="240" w:lineRule="auto"/>
        <w:ind w:left="357" w:hanging="357"/>
        <w:jc w:val="both"/>
        <w:outlineLvl w:val="7"/>
        <w:rPr>
          <w:rFonts w:ascii="Calibri" w:hAnsi="Calibri" w:cs="Calibri"/>
          <w:bCs/>
          <w:lang w:eastAsia="ar-SA"/>
        </w:rPr>
      </w:pPr>
      <w:r w:rsidRPr="000D4899">
        <w:rPr>
          <w:rFonts w:ascii="Calibri" w:hAnsi="Calibri" w:cs="Calibri"/>
          <w:bCs/>
          <w:lang w:eastAsia="ar-SA"/>
        </w:rPr>
        <w:t xml:space="preserve">Prohlašuji, že jako účastník předmětného zadávacího řízení </w:t>
      </w:r>
      <w:r w:rsidRPr="000D4899">
        <w:rPr>
          <w:rFonts w:ascii="Calibri" w:hAnsi="Calibri" w:cs="Calibri"/>
          <w:bCs/>
          <w:u w:val="single"/>
          <w:lang w:eastAsia="ar-SA"/>
        </w:rPr>
        <w:t xml:space="preserve">splňuji základní způsobilost ve smyslu ust. § 74 odst. 1 a 2 zákona, </w:t>
      </w:r>
      <w:r w:rsidRPr="000D4899">
        <w:rPr>
          <w:rFonts w:ascii="Calibri" w:hAnsi="Calibri" w:cs="Calibri"/>
          <w:bCs/>
          <w:lang w:eastAsia="ar-SA"/>
        </w:rPr>
        <w:t xml:space="preserve">neboť jsem účastníkem zadávacího řízení: </w:t>
      </w:r>
    </w:p>
    <w:p w14:paraId="072C66F3" w14:textId="77777777" w:rsidR="00B430F9" w:rsidRPr="000D4899" w:rsidRDefault="00B430F9" w:rsidP="00B430F9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>který nebyl v zemi svého sídla v posledních 5 letech před zahájením zadávacího řízení pravomocně odsouzen pro trestný č</w:t>
      </w:r>
      <w:r w:rsidRPr="000D4899">
        <w:rPr>
          <w:rFonts w:ascii="Calibri" w:eastAsia="SimSun" w:hAnsi="Calibri" w:cs="Calibri"/>
          <w:kern w:val="1"/>
          <w:shd w:val="clear" w:color="auto" w:fill="FFFFFF"/>
          <w:lang w:eastAsia="hi-IN" w:bidi="hi-IN"/>
        </w:rPr>
        <w:t>in uvedený v příloze č. 3 k zákonu č. 134/2016 Sb., o zadávání veřejných zakázek ve znění pozdějších předpisů (dále jen „zákon“)</w:t>
      </w:r>
    </w:p>
    <w:p w14:paraId="4D761CEB" w14:textId="77777777" w:rsidR="00B430F9" w:rsidRPr="000D4899" w:rsidRDefault="00B430F9" w:rsidP="00B430F9">
      <w:pPr>
        <w:widowControl w:val="0"/>
        <w:suppressAutoHyphens/>
        <w:spacing w:before="120" w:after="120" w:line="240" w:lineRule="auto"/>
        <w:ind w:left="720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shd w:val="clear" w:color="auto" w:fill="FFFFFF"/>
          <w:lang w:eastAsia="hi-IN" w:bidi="hi-IN"/>
        </w:rPr>
        <w:t>spáchaný ve prospěch organizované zločinecké skupiny nebo trestný čin účasti na organizované zločinecké skupině, trestný čin obchodování s lidmi, trestné činy proti majetku v podobě podvodu, úvěrového podvodu, dotačního podvodu, podílnictví, podílnictví z nedbalosti, legalizace výnosů z trestné činnosti, legalizace výnosů z trestné činnosti z nedbalosti, trestné činy hospodářské v podobě zneužití informace a postavení v obchodním styku, sjednání výhody při zadání veřejné zakázky, při veřejné soutěži a veřejné dražbě, pletichy při zadání veřejné zakázky a při veřejné soutěži, pletichy při veřejné dražbě, poškození finančních zájmů Evropské unie, trestné činy obecně nebezpečné, trestné činy proti České republice, cizímu státu a mezinárodní organizaci, trestné činy proti pořádku ve věcech veřejných v podobě trestných činů proti výkonu pravomoci orgánu veřejné moci a úřední osoby, trestné činy úředních osob, úplatkářství a jiná rušení činnosti orgánu veřejné moci nebo obdobný trestný čin podle právního řádu země sídla dodavatele, přičemž k zahlazeným odsouzením se nepřihlíží; jde-li o právnickou osobu, splňuje tuto podmínku tato právnická osoba a zároveň každý člen statutárního orgánu, a je-li členem statutárního orgánu dodavatele právnická osoba, splňuje tuto podmínku jak tato právnická osoba, tak každý člen statutárního orgánu této právnické osoby a osoba zastupující tuto právnickou osobu v statutárním orgánu dodavatele,</w:t>
      </w:r>
    </w:p>
    <w:p w14:paraId="47403664" w14:textId="77777777" w:rsidR="00B430F9" w:rsidRPr="000D4899" w:rsidRDefault="00B430F9" w:rsidP="00B430F9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>který nemá v České republice nebo v zemi svého sídla v evidenci daní zachycen splatný daňový nedoplatek,</w:t>
      </w:r>
    </w:p>
    <w:p w14:paraId="05737E10" w14:textId="77777777" w:rsidR="00B430F9" w:rsidRPr="000D4899" w:rsidRDefault="00B430F9" w:rsidP="00B430F9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 xml:space="preserve">který nemá v České republice nebo v zemi svého sídla splatný nedoplatek na pojistném nebo na penále na veřejné zdravotní pojištění, </w:t>
      </w:r>
    </w:p>
    <w:p w14:paraId="3AB7D639" w14:textId="77777777" w:rsidR="00B430F9" w:rsidRPr="000D4899" w:rsidRDefault="00B430F9" w:rsidP="00B430F9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 xml:space="preserve">který nemá v České republice nebo v zemi svého sídla splatný nedoplatek na pojistném nebo na penále na sociální zabezpečení a příspěvku na státní politiku zaměstnanosti, </w:t>
      </w:r>
    </w:p>
    <w:p w14:paraId="39A21B34" w14:textId="77777777" w:rsidR="00B430F9" w:rsidRPr="000D4899" w:rsidRDefault="00B430F9" w:rsidP="00B430F9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 xml:space="preserve">který není v likvidaci a nebylo proti němu vydáno rozhodnutí o úpadku, nebyla vůči němu nařízena nucená správa podle jiného právního předpisu nebo v obdobné situaci podle právního řádu země sídla </w:t>
      </w:r>
      <w:r w:rsidRPr="000D4899">
        <w:rPr>
          <w:rFonts w:ascii="Calibri" w:eastAsia="SimSun" w:hAnsi="Calibri" w:cs="Calibri"/>
          <w:kern w:val="1"/>
          <w:shd w:val="clear" w:color="auto" w:fill="FFFFFF"/>
          <w:lang w:eastAsia="hi-IN" w:bidi="hi-IN"/>
        </w:rPr>
        <w:t>dodavatele.</w:t>
      </w:r>
    </w:p>
    <w:p w14:paraId="1AFA7335" w14:textId="77777777" w:rsidR="00B430F9" w:rsidRPr="000D4899" w:rsidRDefault="00B430F9" w:rsidP="00B430F9">
      <w:pPr>
        <w:pStyle w:val="Odstavecseseznamem"/>
        <w:suppressAutoHyphens/>
        <w:spacing w:before="240" w:after="240" w:line="240" w:lineRule="auto"/>
        <w:ind w:left="357"/>
        <w:jc w:val="both"/>
        <w:outlineLvl w:val="7"/>
        <w:rPr>
          <w:rFonts w:ascii="Calibri" w:hAnsi="Calibri" w:cs="Calibri"/>
          <w:bCs/>
        </w:rPr>
      </w:pPr>
    </w:p>
    <w:p w14:paraId="15227F83" w14:textId="436EF627" w:rsidR="00B430F9" w:rsidRPr="000D4899" w:rsidRDefault="00DD73F9" w:rsidP="00B430F9">
      <w:pPr>
        <w:pStyle w:val="Odstavecseseznamem"/>
        <w:numPr>
          <w:ilvl w:val="1"/>
          <w:numId w:val="5"/>
        </w:numPr>
        <w:suppressAutoHyphens/>
        <w:spacing w:before="240" w:after="240" w:line="240" w:lineRule="auto"/>
        <w:ind w:left="357" w:hanging="357"/>
        <w:jc w:val="both"/>
        <w:outlineLvl w:val="7"/>
        <w:rPr>
          <w:rFonts w:ascii="Calibri" w:hAnsi="Calibri" w:cs="Calibri"/>
          <w:b/>
        </w:rPr>
      </w:pPr>
      <w:r w:rsidRPr="00DD73F9">
        <w:rPr>
          <w:rFonts w:ascii="Calibri" w:hAnsi="Calibri" w:cs="Calibri"/>
          <w:b/>
        </w:rPr>
        <w:t>Prohlašuji, že na výzvu zadavatele učiněnou v průběhu zadávacího řízení předložím ve lhůtě stanovené zadavatelem doklady prokazující splnění základní způsobilosti, pokud tyto doklady již nebyly součástí nabídky, a to zejména:</w:t>
      </w:r>
      <w:r w:rsidR="00B430F9" w:rsidRPr="000D4899">
        <w:rPr>
          <w:rStyle w:val="Znakapoznpodarou"/>
          <w:rFonts w:ascii="Calibri" w:hAnsi="Calibri" w:cs="Calibri"/>
          <w:b/>
        </w:rPr>
        <w:footnoteReference w:id="1"/>
      </w:r>
      <w:r w:rsidR="00B430F9" w:rsidRPr="000D4899">
        <w:rPr>
          <w:rFonts w:ascii="Calibri" w:hAnsi="Calibri" w:cs="Calibri"/>
          <w:b/>
        </w:rPr>
        <w:t>:</w:t>
      </w:r>
    </w:p>
    <w:p w14:paraId="67829476" w14:textId="25356989" w:rsidR="00B430F9" w:rsidRPr="000D4899" w:rsidRDefault="00B430F9" w:rsidP="00135C99">
      <w:pPr>
        <w:numPr>
          <w:ilvl w:val="0"/>
          <w:numId w:val="4"/>
        </w:numPr>
        <w:spacing w:after="0" w:line="240" w:lineRule="auto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výpis z evidence Rejstříku trestů fyzických osob a výpis z evidence Rejstříku trestů právnických osob</w:t>
      </w:r>
      <w:r w:rsidRPr="000D4899">
        <w:rPr>
          <w:rStyle w:val="Znakapoznpodarou"/>
          <w:rFonts w:ascii="Calibri" w:hAnsi="Calibri" w:cs="Calibri"/>
          <w:lang w:eastAsia="ar-SA"/>
        </w:rPr>
        <w:footnoteReference w:id="2"/>
      </w:r>
      <w:r w:rsidRPr="000D4899">
        <w:rPr>
          <w:rFonts w:ascii="Calibri" w:hAnsi="Calibri" w:cs="Calibri"/>
          <w:lang w:eastAsia="ar-SA"/>
        </w:rPr>
        <w:t xml:space="preserve">  /§ 74 odst. 1 písm. a) zákona/ </w:t>
      </w:r>
    </w:p>
    <w:p w14:paraId="178664D6" w14:textId="77777777" w:rsidR="00B430F9" w:rsidRPr="000D4899" w:rsidRDefault="00B430F9" w:rsidP="00135C99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after="0" w:line="240" w:lineRule="auto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potvrzení příslušného finančního úřadu /§ 74 odst. 1 písm. b) zákona/</w:t>
      </w:r>
    </w:p>
    <w:p w14:paraId="19D723C9" w14:textId="29A2E29B" w:rsidR="00B430F9" w:rsidRPr="000D4899" w:rsidRDefault="00B430F9" w:rsidP="00135C99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after="0" w:line="240" w:lineRule="auto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lastRenderedPageBreak/>
        <w:t>písemné čestné prohlášení ve vztahu ke spotřební dani /§ 74 odst. 1 písm. b) zákona/</w:t>
      </w:r>
    </w:p>
    <w:p w14:paraId="6D8498C7" w14:textId="310189D1" w:rsidR="00B430F9" w:rsidRPr="000D4899" w:rsidRDefault="00B430F9" w:rsidP="00135C99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after="0" w:line="240" w:lineRule="auto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písemné čestné prohlášení /§ 74 odst. 1 písm. c) zákona/</w:t>
      </w:r>
    </w:p>
    <w:p w14:paraId="12E6046E" w14:textId="77777777" w:rsidR="00B430F9" w:rsidRDefault="00B430F9" w:rsidP="00135C99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after="0" w:line="240" w:lineRule="auto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potvrzení příslušné okresní správy sociálního zabezpečení /§ 74 odst. 1 písm. d) zákona/</w:t>
      </w:r>
    </w:p>
    <w:p w14:paraId="6DB1CC2F" w14:textId="249FEA0B" w:rsidR="00B430F9" w:rsidRDefault="00175243" w:rsidP="00135C99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after="0" w:line="240" w:lineRule="auto"/>
        <w:jc w:val="both"/>
        <w:rPr>
          <w:rFonts w:ascii="Calibri" w:hAnsi="Calibri" w:cs="Calibri"/>
          <w:lang w:eastAsia="ar-SA"/>
        </w:rPr>
      </w:pPr>
      <w:r w:rsidRPr="00175243">
        <w:rPr>
          <w:rFonts w:ascii="Calibri" w:hAnsi="Calibri" w:cs="Calibri"/>
          <w:lang w:eastAsia="ar-SA"/>
        </w:rPr>
        <w:t>výpis z obchodního rejstříku nebo jiné obdobné evidence, popřípadě čestné prohlášení, pokud nejsem v obchodním rejstříku ani jiné obdobné evidenci zapsán (§ 74 odst. 1 písm. e) zákona).</w:t>
      </w:r>
    </w:p>
    <w:p w14:paraId="54BED26F" w14:textId="77777777" w:rsidR="00175243" w:rsidRDefault="00175243" w:rsidP="00135C99">
      <w:pPr>
        <w:widowControl w:val="0"/>
        <w:tabs>
          <w:tab w:val="left" w:pos="709"/>
        </w:tabs>
        <w:suppressAutoHyphens/>
        <w:spacing w:after="0" w:line="240" w:lineRule="auto"/>
        <w:ind w:left="360"/>
        <w:jc w:val="both"/>
        <w:rPr>
          <w:rFonts w:ascii="Calibri" w:hAnsi="Calibri" w:cs="Calibri"/>
          <w:lang w:eastAsia="ar-SA"/>
        </w:rPr>
      </w:pPr>
    </w:p>
    <w:p w14:paraId="3FE5F331" w14:textId="0B303DC8" w:rsidR="00175243" w:rsidRPr="00175243" w:rsidRDefault="00175243" w:rsidP="00175243">
      <w:pPr>
        <w:widowControl w:val="0"/>
        <w:tabs>
          <w:tab w:val="left" w:pos="709"/>
        </w:tabs>
        <w:suppressAutoHyphens/>
        <w:spacing w:before="120" w:after="120" w:line="240" w:lineRule="auto"/>
        <w:ind w:left="360"/>
        <w:jc w:val="both"/>
        <w:rPr>
          <w:rFonts w:ascii="Calibri" w:hAnsi="Calibri" w:cs="Calibri"/>
          <w:lang w:eastAsia="ar-SA"/>
        </w:rPr>
      </w:pPr>
      <w:r w:rsidRPr="00175243">
        <w:rPr>
          <w:rFonts w:ascii="Calibri" w:hAnsi="Calibri" w:cs="Calibri"/>
          <w:lang w:eastAsia="ar-SA"/>
        </w:rPr>
        <w:t>Prohlašuji, že uvedené doklady předložím v prosté kopii, nebude-li zadavatelem v souladu se zákonem požadováno předložení jejich originálů nebo úředně ověřených kopií.</w:t>
      </w:r>
    </w:p>
    <w:p w14:paraId="58F31B70" w14:textId="77777777" w:rsidR="00B430F9" w:rsidRPr="000D4899" w:rsidRDefault="00B430F9" w:rsidP="00B430F9">
      <w:pPr>
        <w:widowControl w:val="0"/>
        <w:suppressAutoHyphens/>
        <w:spacing w:before="120" w:after="120" w:line="240" w:lineRule="auto"/>
        <w:ind w:left="720"/>
        <w:jc w:val="both"/>
        <w:rPr>
          <w:rFonts w:ascii="Calibri" w:hAnsi="Calibri" w:cs="Calibri"/>
          <w:lang w:eastAsia="ar-SA"/>
        </w:rPr>
      </w:pPr>
    </w:p>
    <w:p w14:paraId="017074FA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ind w:left="357" w:hanging="357"/>
        <w:contextualSpacing w:val="0"/>
        <w:rPr>
          <w:rFonts w:ascii="Calibri" w:hAnsi="Calibri" w:cs="Calibri"/>
          <w:b/>
          <w:u w:val="single"/>
          <w:lang w:eastAsia="ar-SA"/>
        </w:rPr>
      </w:pPr>
      <w:r w:rsidRPr="000D4899">
        <w:rPr>
          <w:rFonts w:ascii="Calibri" w:hAnsi="Calibri" w:cs="Calibri"/>
          <w:b/>
          <w:bCs/>
        </w:rPr>
        <w:t>PROFESNÍ ZPŮSOBILOST</w:t>
      </w:r>
      <w:r w:rsidRPr="000D4899">
        <w:rPr>
          <w:rStyle w:val="Znakapoznpodarou"/>
          <w:rFonts w:ascii="Calibri" w:hAnsi="Calibri" w:cs="Calibri"/>
          <w:b/>
          <w:bCs/>
        </w:rPr>
        <w:footnoteReference w:id="3"/>
      </w:r>
    </w:p>
    <w:p w14:paraId="524453C4" w14:textId="5AA406E1" w:rsidR="00B430F9" w:rsidRPr="000D4899" w:rsidRDefault="00B430F9" w:rsidP="00B430F9">
      <w:pPr>
        <w:pStyle w:val="Odstavecseseznamem"/>
        <w:numPr>
          <w:ilvl w:val="1"/>
          <w:numId w:val="6"/>
        </w:numPr>
        <w:suppressAutoHyphens/>
        <w:spacing w:after="240" w:line="240" w:lineRule="auto"/>
        <w:ind w:right="-2"/>
        <w:jc w:val="both"/>
        <w:outlineLvl w:val="7"/>
        <w:rPr>
          <w:rFonts w:ascii="Calibri" w:hAnsi="Calibri" w:cs="Calibri"/>
          <w:bCs/>
          <w:lang w:eastAsia="ar-SA"/>
        </w:rPr>
      </w:pPr>
      <w:r w:rsidRPr="000D4899">
        <w:rPr>
          <w:rFonts w:ascii="Calibri" w:hAnsi="Calibri" w:cs="Calibri"/>
          <w:bCs/>
          <w:lang w:eastAsia="ar-SA"/>
        </w:rPr>
        <w:t xml:space="preserve">Prohlašuji, že jako účastník předmětného zadávacího řízení </w:t>
      </w:r>
      <w:r w:rsidRPr="000D4899">
        <w:rPr>
          <w:rFonts w:ascii="Calibri" w:hAnsi="Calibri" w:cs="Calibri"/>
          <w:bCs/>
          <w:u w:val="single"/>
          <w:lang w:eastAsia="ar-SA"/>
        </w:rPr>
        <w:t>splňuji profesní způsobilost ve smyslu § 77 odst. 1 a 2 písm. a)  zákona</w:t>
      </w:r>
      <w:r w:rsidRPr="000D4899">
        <w:rPr>
          <w:rFonts w:ascii="Calibri" w:hAnsi="Calibri" w:cs="Calibri"/>
          <w:bCs/>
          <w:lang w:eastAsia="ar-SA"/>
        </w:rPr>
        <w:t>, neboť jsem doda</w:t>
      </w:r>
      <w:r w:rsidR="00651A90">
        <w:rPr>
          <w:rFonts w:ascii="Calibri" w:hAnsi="Calibri" w:cs="Calibri"/>
          <w:bCs/>
          <w:lang w:eastAsia="ar-SA"/>
        </w:rPr>
        <w:t>va</w:t>
      </w:r>
      <w:r w:rsidRPr="000D4899">
        <w:rPr>
          <w:rFonts w:ascii="Calibri" w:hAnsi="Calibri" w:cs="Calibri"/>
          <w:bCs/>
          <w:lang w:eastAsia="ar-SA"/>
        </w:rPr>
        <w:t xml:space="preserve">telem: </w:t>
      </w:r>
    </w:p>
    <w:p w14:paraId="224E61D8" w14:textId="2E266CBB" w:rsidR="00B430F9" w:rsidRPr="000D4899" w:rsidRDefault="00B430F9" w:rsidP="00B430F9">
      <w:pPr>
        <w:numPr>
          <w:ilvl w:val="0"/>
          <w:numId w:val="3"/>
        </w:numPr>
        <w:spacing w:after="240" w:line="240" w:lineRule="auto"/>
        <w:jc w:val="both"/>
        <w:rPr>
          <w:rFonts w:ascii="Calibri" w:hAnsi="Calibri" w:cs="Calibri"/>
        </w:rPr>
      </w:pPr>
      <w:r w:rsidRPr="000D4899">
        <w:rPr>
          <w:rFonts w:ascii="Calibri" w:hAnsi="Calibri" w:cs="Calibri"/>
        </w:rPr>
        <w:t>který je zapsán v </w:t>
      </w:r>
      <w:r w:rsidRPr="00E077FF">
        <w:rPr>
          <w:rFonts w:ascii="Calibri" w:hAnsi="Calibri" w:cs="Calibri"/>
          <w:b/>
          <w:bCs/>
        </w:rPr>
        <w:t>obchodním rejstříku</w:t>
      </w:r>
      <w:r w:rsidRPr="000D4899">
        <w:rPr>
          <w:rFonts w:ascii="Calibri" w:hAnsi="Calibri" w:cs="Calibri"/>
        </w:rPr>
        <w:t xml:space="preserve"> či jiné obdobné evidenci, pokud</w:t>
      </w:r>
      <w:r w:rsidR="007321C9" w:rsidRPr="007321C9">
        <w:rPr>
          <w:rFonts w:ascii="Calibri" w:hAnsi="Calibri" w:cs="Calibri"/>
        </w:rPr>
        <w:t xml:space="preserve"> jiný právní předpis takový zápis vyžaduje</w:t>
      </w:r>
      <w:r w:rsidRPr="000D4899">
        <w:rPr>
          <w:rFonts w:ascii="Calibri" w:hAnsi="Calibri" w:cs="Calibri"/>
        </w:rPr>
        <w:t xml:space="preserve">. </w:t>
      </w:r>
    </w:p>
    <w:p w14:paraId="7FAECD47" w14:textId="17022FE7" w:rsidR="005409C2" w:rsidRDefault="00B430F9" w:rsidP="005409C2">
      <w:pPr>
        <w:pStyle w:val="Odstavecseseznamem"/>
        <w:numPr>
          <w:ilvl w:val="0"/>
          <w:numId w:val="3"/>
        </w:numPr>
        <w:spacing w:after="120" w:line="240" w:lineRule="auto"/>
        <w:ind w:left="782" w:hanging="357"/>
        <w:contextualSpacing w:val="0"/>
        <w:jc w:val="both"/>
        <w:rPr>
          <w:rFonts w:ascii="Calibri" w:hAnsi="Calibri" w:cs="Calibri"/>
        </w:rPr>
      </w:pPr>
      <w:r w:rsidRPr="000D4899">
        <w:rPr>
          <w:rFonts w:ascii="Calibri" w:hAnsi="Calibri" w:cs="Calibri"/>
        </w:rPr>
        <w:t xml:space="preserve">který disponuje dokladem o oprávnění k podnikání podle zvláštních právních předpisů v rozsahu odpovídajícím předmětu veřejné zakázky, </w:t>
      </w:r>
      <w:r w:rsidR="007321C9">
        <w:rPr>
          <w:rFonts w:ascii="Calibri" w:hAnsi="Calibri" w:cs="Calibri"/>
        </w:rPr>
        <w:t>z</w:t>
      </w:r>
      <w:r w:rsidR="007321C9" w:rsidRPr="007321C9">
        <w:rPr>
          <w:rFonts w:ascii="Calibri" w:hAnsi="Calibri" w:cs="Calibri"/>
        </w:rPr>
        <w:t xml:space="preserve">ejména </w:t>
      </w:r>
      <w:r w:rsidR="007321C9" w:rsidRPr="009522C9">
        <w:rPr>
          <w:rFonts w:ascii="Calibri" w:hAnsi="Calibri" w:cs="Calibri"/>
          <w:b/>
          <w:bCs/>
        </w:rPr>
        <w:t>živnostenským oprávněním</w:t>
      </w:r>
      <w:r w:rsidR="007321C9" w:rsidRPr="007321C9">
        <w:rPr>
          <w:rFonts w:ascii="Calibri" w:hAnsi="Calibri" w:cs="Calibri"/>
        </w:rPr>
        <w:t xml:space="preserve"> pro předmět podnikání</w:t>
      </w:r>
      <w:r w:rsidRPr="000D4899">
        <w:rPr>
          <w:rFonts w:ascii="Calibri" w:hAnsi="Calibri" w:cs="Calibri"/>
        </w:rPr>
        <w:t xml:space="preserve">: </w:t>
      </w:r>
      <w:bookmarkStart w:id="1" w:name="_Hlk192764028"/>
    </w:p>
    <w:p w14:paraId="59CCCE19" w14:textId="3FD06775" w:rsidR="00B430F9" w:rsidRPr="00135C99" w:rsidRDefault="005409C2" w:rsidP="005409C2">
      <w:pPr>
        <w:pStyle w:val="Odstavecseseznamem"/>
        <w:spacing w:after="120" w:line="240" w:lineRule="auto"/>
        <w:ind w:left="782"/>
        <w:contextualSpacing w:val="0"/>
        <w:jc w:val="both"/>
        <w:rPr>
          <w:rFonts w:ascii="Calibri" w:hAnsi="Calibri" w:cs="Calibri"/>
          <w:i/>
          <w:iCs/>
          <w:color w:val="000000" w:themeColor="text1"/>
        </w:rPr>
      </w:pPr>
      <w:r w:rsidRPr="00070E43">
        <w:rPr>
          <w:rFonts w:ascii="Calibri" w:hAnsi="Calibri" w:cs="Calibri"/>
          <w:color w:val="000000" w:themeColor="text1"/>
        </w:rPr>
        <w:t xml:space="preserve">                            </w:t>
      </w:r>
      <w:r w:rsidR="00B430F9" w:rsidRPr="00135C99">
        <w:rPr>
          <w:rFonts w:ascii="Calibri" w:hAnsi="Calibri" w:cs="Calibri"/>
          <w:i/>
          <w:iCs/>
          <w:color w:val="000000" w:themeColor="text1"/>
        </w:rPr>
        <w:t>Provádění staveb, jejich změn a odstraňování</w:t>
      </w:r>
      <w:r w:rsidR="007321C9" w:rsidRPr="00135C99">
        <w:rPr>
          <w:rFonts w:ascii="Calibri" w:hAnsi="Calibri" w:cs="Calibri"/>
          <w:i/>
          <w:iCs/>
          <w:color w:val="000000" w:themeColor="text1"/>
        </w:rPr>
        <w:t>.</w:t>
      </w:r>
    </w:p>
    <w:p w14:paraId="51489BFB" w14:textId="77777777" w:rsidR="007321C9" w:rsidRPr="007321C9" w:rsidRDefault="007321C9" w:rsidP="007321C9">
      <w:pPr>
        <w:spacing w:after="120" w:line="240" w:lineRule="auto"/>
        <w:ind w:left="284" w:hanging="284"/>
        <w:jc w:val="both"/>
        <w:rPr>
          <w:rFonts w:ascii="Calibri" w:hAnsi="Calibri" w:cs="Calibri"/>
          <w:b/>
          <w:bCs/>
          <w:color w:val="000000" w:themeColor="text1"/>
        </w:rPr>
      </w:pPr>
      <w:r w:rsidRPr="007321C9">
        <w:rPr>
          <w:rFonts w:ascii="Calibri" w:hAnsi="Calibri" w:cs="Calibri"/>
          <w:b/>
          <w:bCs/>
          <w:color w:val="000000" w:themeColor="text1"/>
        </w:rPr>
        <w:t>5.2 Prohlašuji, že na výzvu zadavatele učiněnou v průběhu zadávacího řízení předložím ve lhůtě stanovené zadavatelem, pokud tyto doklady již nebyly součástí nabídky, doklady prokazující splnění profesní způsobilosti, a to zejména:</w:t>
      </w:r>
    </w:p>
    <w:p w14:paraId="6994DCE0" w14:textId="77777777" w:rsidR="007321C9" w:rsidRPr="007321C9" w:rsidRDefault="007321C9" w:rsidP="009522C9">
      <w:pPr>
        <w:spacing w:after="0" w:line="240" w:lineRule="auto"/>
        <w:ind w:firstLine="284"/>
        <w:jc w:val="both"/>
        <w:rPr>
          <w:rFonts w:ascii="Calibri" w:hAnsi="Calibri" w:cs="Calibri"/>
          <w:color w:val="000000" w:themeColor="text1"/>
        </w:rPr>
      </w:pPr>
      <w:r w:rsidRPr="007321C9">
        <w:rPr>
          <w:rFonts w:ascii="Calibri" w:hAnsi="Calibri" w:cs="Calibri"/>
          <w:color w:val="000000" w:themeColor="text1"/>
        </w:rPr>
        <w:t>a) výpis z obchodního rejstříku nebo jiné obdobné evidence podle § 77 odst. 1 zákona,</w:t>
      </w:r>
    </w:p>
    <w:p w14:paraId="38440B6E" w14:textId="77777777" w:rsidR="007321C9" w:rsidRDefault="007321C9" w:rsidP="009522C9">
      <w:pPr>
        <w:spacing w:after="0" w:line="240" w:lineRule="auto"/>
        <w:ind w:firstLine="284"/>
        <w:jc w:val="both"/>
        <w:rPr>
          <w:rFonts w:ascii="Calibri" w:hAnsi="Calibri" w:cs="Calibri"/>
          <w:color w:val="000000" w:themeColor="text1"/>
        </w:rPr>
      </w:pPr>
      <w:r w:rsidRPr="007321C9">
        <w:rPr>
          <w:rFonts w:ascii="Calibri" w:hAnsi="Calibri" w:cs="Calibri"/>
          <w:color w:val="000000" w:themeColor="text1"/>
        </w:rPr>
        <w:t>b) doklad o oprávnění k podnikání odpovídající předmětu veřejné zakázky podle § 77 odst. 2 písm. a)</w:t>
      </w:r>
    </w:p>
    <w:p w14:paraId="673AF5AF" w14:textId="2D0B97F7" w:rsidR="007321C9" w:rsidRPr="00135C99" w:rsidRDefault="007321C9" w:rsidP="009522C9">
      <w:pPr>
        <w:spacing w:after="0" w:line="240" w:lineRule="auto"/>
        <w:ind w:firstLine="284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 xml:space="preserve">   </w:t>
      </w:r>
      <w:r w:rsidRPr="007321C9">
        <w:rPr>
          <w:rFonts w:ascii="Calibri" w:hAnsi="Calibri" w:cs="Calibri"/>
          <w:color w:val="000000" w:themeColor="text1"/>
        </w:rPr>
        <w:t xml:space="preserve"> zákona.</w:t>
      </w:r>
    </w:p>
    <w:p w14:paraId="2C4A59B7" w14:textId="77777777" w:rsidR="00B430F9" w:rsidRPr="005409C2" w:rsidRDefault="00B430F9" w:rsidP="005409C2">
      <w:pPr>
        <w:spacing w:after="120" w:line="240" w:lineRule="auto"/>
        <w:jc w:val="both"/>
        <w:rPr>
          <w:rFonts w:ascii="Calibri" w:eastAsia="Times New Roman" w:hAnsi="Calibri" w:cs="Calibri"/>
          <w:b/>
          <w:bCs/>
        </w:rPr>
      </w:pPr>
      <w:bookmarkStart w:id="2" w:name="_Hlk169611269"/>
    </w:p>
    <w:bookmarkEnd w:id="1"/>
    <w:bookmarkEnd w:id="2"/>
    <w:p w14:paraId="0045633B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ind w:left="357" w:hanging="357"/>
        <w:contextualSpacing w:val="0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TECHNICKÁ KVALIFIKACE</w:t>
      </w:r>
    </w:p>
    <w:p w14:paraId="65EF9430" w14:textId="77777777" w:rsidR="009522C9" w:rsidRPr="000D4899" w:rsidRDefault="009522C9" w:rsidP="009522C9">
      <w:pPr>
        <w:pStyle w:val="Odstavecseseznamem"/>
        <w:numPr>
          <w:ilvl w:val="1"/>
          <w:numId w:val="7"/>
        </w:numPr>
        <w:jc w:val="both"/>
        <w:rPr>
          <w:rFonts w:ascii="Calibri" w:hAnsi="Calibri" w:cs="Calibri"/>
          <w:bCs/>
          <w:lang w:eastAsia="ar-SA"/>
        </w:rPr>
      </w:pPr>
      <w:bookmarkStart w:id="3" w:name="_Hlk192764615"/>
      <w:r w:rsidRPr="000D4899">
        <w:rPr>
          <w:rFonts w:ascii="Calibri" w:hAnsi="Calibri" w:cs="Calibri"/>
          <w:bCs/>
        </w:rPr>
        <w:t>P</w:t>
      </w:r>
      <w:r w:rsidRPr="000D4899">
        <w:rPr>
          <w:rFonts w:ascii="Calibri" w:hAnsi="Calibri" w:cs="Calibri"/>
          <w:bCs/>
          <w:lang w:eastAsia="ar-SA"/>
        </w:rPr>
        <w:t>rohlašuji, že jako účastník zadávacího řízení shora uvedené veřejné zakázky splňuji technické kvalifikační předpoklady ve smyslu § 79 odst. 2 písm. a) c) a d) zákona, neboť jsem dodavatelem:</w:t>
      </w:r>
    </w:p>
    <w:bookmarkEnd w:id="3"/>
    <w:p w14:paraId="3314E5FB" w14:textId="77777777" w:rsidR="009522C9" w:rsidRPr="000D4899" w:rsidRDefault="009522C9" w:rsidP="009522C9">
      <w:pPr>
        <w:pStyle w:val="Odstavecseseznamem"/>
        <w:ind w:left="360"/>
        <w:jc w:val="both"/>
        <w:rPr>
          <w:rFonts w:ascii="Calibri" w:hAnsi="Calibri" w:cs="Calibri"/>
          <w:b/>
          <w:lang w:eastAsia="ar-SA"/>
        </w:rPr>
      </w:pPr>
    </w:p>
    <w:p w14:paraId="4E2457E4" w14:textId="73DFC6C2" w:rsidR="00354C95" w:rsidRPr="00354C95" w:rsidRDefault="009522C9" w:rsidP="00354C95">
      <w:pPr>
        <w:pStyle w:val="Odstavecseseznamem"/>
        <w:numPr>
          <w:ilvl w:val="0"/>
          <w:numId w:val="11"/>
        </w:numPr>
        <w:jc w:val="both"/>
        <w:rPr>
          <w:rFonts w:ascii="Calibri" w:hAnsi="Calibri" w:cs="Calibri"/>
          <w:b/>
          <w:color w:val="000000" w:themeColor="text1"/>
          <w:lang w:eastAsia="ar-SA"/>
        </w:rPr>
      </w:pPr>
      <w:r w:rsidRPr="00354C95">
        <w:rPr>
          <w:rFonts w:ascii="Calibri" w:hAnsi="Calibri" w:cs="Calibri"/>
          <w:b/>
          <w:color w:val="000000" w:themeColor="text1"/>
          <w:lang w:eastAsia="ar-SA"/>
        </w:rPr>
        <w:t>který realizoval stavební práce v rozsahu a době plnění uvede</w:t>
      </w:r>
      <w:r w:rsidR="00651A90">
        <w:rPr>
          <w:rFonts w:ascii="Calibri" w:hAnsi="Calibri" w:cs="Calibri"/>
          <w:b/>
          <w:color w:val="000000" w:themeColor="text1"/>
          <w:lang w:eastAsia="ar-SA"/>
        </w:rPr>
        <w:t>ných</w:t>
      </w:r>
      <w:r w:rsidRPr="00354C95">
        <w:rPr>
          <w:rFonts w:ascii="Calibri" w:hAnsi="Calibri" w:cs="Calibri"/>
          <w:b/>
          <w:color w:val="000000" w:themeColor="text1"/>
          <w:lang w:eastAsia="ar-SA"/>
        </w:rPr>
        <w:t xml:space="preserve"> níže</w:t>
      </w:r>
      <w:r w:rsidR="00354C95">
        <w:rPr>
          <w:rFonts w:ascii="Calibri" w:hAnsi="Calibri" w:cs="Calibri"/>
          <w:b/>
          <w:color w:val="000000" w:themeColor="text1"/>
          <w:lang w:eastAsia="ar-SA"/>
        </w:rPr>
        <w:t>.</w:t>
      </w:r>
      <w:r w:rsidRPr="00354C95">
        <w:rPr>
          <w:rFonts w:ascii="Calibri" w:hAnsi="Calibri" w:cs="Calibri"/>
          <w:b/>
          <w:color w:val="000000" w:themeColor="text1"/>
          <w:lang w:eastAsia="ar-SA"/>
        </w:rPr>
        <w:t xml:space="preserve"> </w:t>
      </w:r>
      <w:r w:rsidR="00354C95" w:rsidRPr="00354C95">
        <w:rPr>
          <w:rFonts w:ascii="Calibri" w:hAnsi="Calibri" w:cs="Calibri"/>
          <w:b/>
          <w:color w:val="000000" w:themeColor="text1"/>
          <w:lang w:eastAsia="ar-SA"/>
        </w:rPr>
        <w:t xml:space="preserve">Pokud jsou osvědčení objednatelů o řádném poskytnutí a dokončení těchto stavebních prací již součástí nabídky, </w:t>
      </w:r>
      <w:r w:rsidR="00477C1C" w:rsidRPr="00477C1C">
        <w:rPr>
          <w:rFonts w:ascii="Calibri" w:hAnsi="Calibri" w:cs="Calibri"/>
          <w:b/>
          <w:color w:val="000000" w:themeColor="text1"/>
          <w:lang w:eastAsia="ar-SA"/>
        </w:rPr>
        <w:t>považují se tímto za dolože</w:t>
      </w:r>
      <w:r w:rsidR="00477C1C">
        <w:rPr>
          <w:rFonts w:ascii="Calibri" w:hAnsi="Calibri" w:cs="Calibri"/>
          <w:b/>
          <w:color w:val="000000" w:themeColor="text1"/>
          <w:lang w:eastAsia="ar-SA"/>
        </w:rPr>
        <w:t>ná</w:t>
      </w:r>
      <w:r w:rsidR="00354C95" w:rsidRPr="00354C95">
        <w:rPr>
          <w:rFonts w:ascii="Calibri" w:hAnsi="Calibri" w:cs="Calibri"/>
          <w:b/>
          <w:color w:val="000000" w:themeColor="text1"/>
          <w:lang w:eastAsia="ar-SA"/>
        </w:rPr>
        <w:t>. V opačném případě je na výzvu zadavatele předložím ve lhůtě stanovené zadavatelem.</w:t>
      </w:r>
    </w:p>
    <w:p w14:paraId="5C830B7D" w14:textId="3D21EB90" w:rsidR="009522C9" w:rsidRDefault="009522C9" w:rsidP="009522C9">
      <w:pPr>
        <w:tabs>
          <w:tab w:val="left" w:pos="426"/>
          <w:tab w:val="left" w:pos="1843"/>
        </w:tabs>
        <w:spacing w:after="120"/>
        <w:ind w:left="397"/>
        <w:jc w:val="both"/>
        <w:rPr>
          <w:color w:val="000000" w:themeColor="text1"/>
          <w:sz w:val="18"/>
          <w:szCs w:val="18"/>
        </w:rPr>
      </w:pPr>
      <w:r w:rsidRPr="000D4899">
        <w:rPr>
          <w:rFonts w:ascii="Calibri" w:hAnsi="Calibri" w:cs="Calibri"/>
        </w:rPr>
        <w:t xml:space="preserve">V té souvislosti </w:t>
      </w:r>
      <w:r w:rsidRPr="000D4899">
        <w:rPr>
          <w:rFonts w:ascii="Calibri" w:hAnsi="Calibri" w:cs="Calibri"/>
          <w:u w:val="single"/>
        </w:rPr>
        <w:t>předkládám seznam</w:t>
      </w:r>
      <w:r>
        <w:rPr>
          <w:rFonts w:ascii="Calibri" w:hAnsi="Calibri" w:cs="Calibri"/>
          <w:color w:val="000000" w:themeColor="text1"/>
        </w:rPr>
        <w:t xml:space="preserve"> </w:t>
      </w:r>
      <w:r w:rsidRPr="004912DF">
        <w:rPr>
          <w:rFonts w:ascii="Calibri" w:hAnsi="Calibri" w:cs="Calibri"/>
          <w:color w:val="000000" w:themeColor="text1"/>
        </w:rPr>
        <w:t xml:space="preserve">významných </w:t>
      </w:r>
      <w:r>
        <w:rPr>
          <w:rFonts w:ascii="Calibri" w:hAnsi="Calibri" w:cs="Calibri"/>
          <w:color w:val="000000" w:themeColor="text1"/>
        </w:rPr>
        <w:t xml:space="preserve">stavebních prací </w:t>
      </w:r>
      <w:r w:rsidRPr="004912DF">
        <w:rPr>
          <w:rFonts w:ascii="Calibri" w:hAnsi="Calibri" w:cs="Calibri"/>
          <w:color w:val="000000" w:themeColor="text1"/>
        </w:rPr>
        <w:t>poskytnutých za posledn</w:t>
      </w:r>
      <w:r>
        <w:rPr>
          <w:rFonts w:ascii="Calibri" w:hAnsi="Calibri" w:cs="Calibri"/>
          <w:color w:val="000000" w:themeColor="text1"/>
        </w:rPr>
        <w:t>ích 5 let</w:t>
      </w:r>
      <w:r w:rsidRPr="004912DF">
        <w:rPr>
          <w:rFonts w:ascii="Calibri" w:hAnsi="Calibri" w:cs="Calibri"/>
          <w:color w:val="000000" w:themeColor="text1"/>
        </w:rPr>
        <w:t xml:space="preserve"> před zahájením zadávacího řízení splňující rozsah a další požadavky zadavatele uvedené v odst. 4.5 </w:t>
      </w:r>
      <w:r>
        <w:rPr>
          <w:rFonts w:ascii="Calibri" w:hAnsi="Calibri" w:cs="Calibri"/>
          <w:color w:val="000000" w:themeColor="text1"/>
        </w:rPr>
        <w:t xml:space="preserve">a) </w:t>
      </w:r>
      <w:r w:rsidRPr="004912DF">
        <w:rPr>
          <w:rFonts w:ascii="Calibri" w:hAnsi="Calibri" w:cs="Calibri"/>
          <w:color w:val="000000" w:themeColor="text1"/>
        </w:rPr>
        <w:t>výzvy k podání nabídek</w:t>
      </w:r>
      <w:r>
        <w:rPr>
          <w:rFonts w:ascii="Calibri" w:hAnsi="Calibri" w:cs="Calibri"/>
          <w:color w:val="000000" w:themeColor="text1"/>
        </w:rPr>
        <w:t xml:space="preserve"> </w:t>
      </w:r>
      <w:r w:rsidRPr="00BB3EDB">
        <w:rPr>
          <w:rFonts w:ascii="Calibri" w:hAnsi="Calibri" w:cs="Calibri"/>
          <w:color w:val="000000" w:themeColor="text1"/>
          <w:sz w:val="18"/>
          <w:szCs w:val="18"/>
        </w:rPr>
        <w:t xml:space="preserve">(min. </w:t>
      </w:r>
      <w:r>
        <w:rPr>
          <w:rFonts w:ascii="Calibri" w:hAnsi="Calibri" w:cs="Calibri"/>
          <w:color w:val="000000" w:themeColor="text1"/>
          <w:sz w:val="18"/>
          <w:szCs w:val="18"/>
        </w:rPr>
        <w:t>2</w:t>
      </w:r>
      <w:r w:rsidRPr="00BB3EDB">
        <w:rPr>
          <w:rFonts w:ascii="Calibri" w:hAnsi="Calibri" w:cs="Calibri"/>
          <w:color w:val="000000" w:themeColor="text1"/>
          <w:sz w:val="18"/>
          <w:szCs w:val="18"/>
        </w:rPr>
        <w:t xml:space="preserve"> </w:t>
      </w:r>
      <w:r w:rsidRPr="00BB3EDB">
        <w:rPr>
          <w:color w:val="000000" w:themeColor="text1"/>
          <w:sz w:val="18"/>
          <w:szCs w:val="18"/>
        </w:rPr>
        <w:t>stavební práce obdobného charakteru, jejichž předmětem byla výstavba nebo rekonstrukce budovy v hodnotě alespoň 1</w:t>
      </w:r>
      <w:r>
        <w:rPr>
          <w:color w:val="000000" w:themeColor="text1"/>
          <w:sz w:val="18"/>
          <w:szCs w:val="18"/>
        </w:rPr>
        <w:t>0</w:t>
      </w:r>
      <w:r w:rsidRPr="00BB3EDB">
        <w:rPr>
          <w:color w:val="000000" w:themeColor="text1"/>
          <w:sz w:val="18"/>
          <w:szCs w:val="18"/>
        </w:rPr>
        <w:t xml:space="preserve"> mil. Kč bez DPH za jednu zakázku </w:t>
      </w:r>
      <w:r w:rsidRPr="00BB3EDB">
        <w:rPr>
          <w:sz w:val="18"/>
          <w:szCs w:val="18"/>
        </w:rPr>
        <w:t>poskytnutých za posledních 5 let před zahájením zadávacího řízení)</w:t>
      </w:r>
      <w:r w:rsidRPr="00BB3EDB">
        <w:rPr>
          <w:color w:val="000000" w:themeColor="text1"/>
          <w:sz w:val="18"/>
          <w:szCs w:val="18"/>
        </w:rPr>
        <w:t>.</w:t>
      </w:r>
    </w:p>
    <w:p w14:paraId="038AD413" w14:textId="77777777" w:rsidR="009522C9" w:rsidRDefault="009522C9" w:rsidP="009522C9">
      <w:pPr>
        <w:tabs>
          <w:tab w:val="left" w:pos="426"/>
          <w:tab w:val="left" w:pos="1843"/>
        </w:tabs>
        <w:spacing w:after="120"/>
        <w:ind w:left="397"/>
        <w:jc w:val="both"/>
        <w:rPr>
          <w:color w:val="000000" w:themeColor="text1"/>
        </w:rPr>
      </w:pPr>
    </w:p>
    <w:p w14:paraId="2A5CAD6D" w14:textId="77777777" w:rsidR="009522C9" w:rsidRPr="00BB3EDB" w:rsidRDefault="009522C9" w:rsidP="009522C9">
      <w:pPr>
        <w:pStyle w:val="Zhlav"/>
        <w:suppressAutoHyphens/>
        <w:ind w:left="794" w:right="-2"/>
        <w:jc w:val="both"/>
        <w:outlineLvl w:val="7"/>
        <w:rPr>
          <w:rFonts w:ascii="Calibri" w:hAnsi="Calibri" w:cs="Calibri"/>
          <w:color w:val="000000" w:themeColor="text1"/>
          <w:sz w:val="18"/>
          <w:szCs w:val="18"/>
        </w:rPr>
      </w:pP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843"/>
        <w:gridCol w:w="1559"/>
        <w:gridCol w:w="1560"/>
        <w:gridCol w:w="1417"/>
        <w:gridCol w:w="1701"/>
      </w:tblGrid>
      <w:tr w:rsidR="009522C9" w:rsidRPr="000D4899" w14:paraId="0DE80074" w14:textId="77777777" w:rsidTr="00576043">
        <w:trPr>
          <w:trHeight w:val="72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40760178" w14:textId="77777777" w:rsidR="009522C9" w:rsidRDefault="009522C9" w:rsidP="0057604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 w:rsidRPr="000D4899">
              <w:rPr>
                <w:rFonts w:ascii="Calibri" w:hAnsi="Calibri" w:cs="Calibri"/>
                <w:b/>
                <w:bCs/>
              </w:rPr>
              <w:lastRenderedPageBreak/>
              <w:t>Název objednatele</w:t>
            </w:r>
            <w:r>
              <w:rPr>
                <w:rFonts w:ascii="Calibri" w:hAnsi="Calibri" w:cs="Calibri"/>
                <w:b/>
                <w:bCs/>
              </w:rPr>
              <w:t xml:space="preserve"> + </w:t>
            </w:r>
          </w:p>
          <w:p w14:paraId="0A232E64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Kontaktní údaje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02B764FC" w14:textId="77777777" w:rsidR="009522C9" w:rsidRDefault="009522C9" w:rsidP="00576043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hAnsi="Calibri" w:cs="Calibri"/>
                <w:b/>
                <w:bCs/>
              </w:rPr>
            </w:pPr>
            <w:r w:rsidRPr="000D4899">
              <w:rPr>
                <w:rFonts w:ascii="Calibri" w:hAnsi="Calibri" w:cs="Calibri"/>
                <w:b/>
                <w:bCs/>
              </w:rPr>
              <w:t xml:space="preserve">Předmět </w:t>
            </w:r>
            <w:r>
              <w:rPr>
                <w:rFonts w:ascii="Calibri" w:hAnsi="Calibri" w:cs="Calibri"/>
                <w:b/>
                <w:bCs/>
              </w:rPr>
              <w:t xml:space="preserve">plnění </w:t>
            </w:r>
          </w:p>
          <w:p w14:paraId="50A9C2EE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hAnsi="Calibri" w:cs="Calibri"/>
                <w:b/>
                <w:bCs/>
              </w:rPr>
            </w:pPr>
            <w:r w:rsidRPr="000D4899">
              <w:rPr>
                <w:rFonts w:ascii="Calibri" w:hAnsi="Calibri" w:cs="Calibri"/>
                <w:b/>
                <w:bCs/>
              </w:rPr>
              <w:t>(stručný popis)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1BA804D3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Postavení účastníka při plnění zakázky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17CDCD66" w14:textId="77777777" w:rsidR="009522C9" w:rsidRPr="00BB3EDB" w:rsidRDefault="009522C9" w:rsidP="0057604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</w:rPr>
            </w:pPr>
            <w:r w:rsidRPr="00BB3EDB">
              <w:rPr>
                <w:rFonts w:ascii="Calibri" w:hAnsi="Calibri" w:cs="Calibri"/>
                <w:b/>
              </w:rPr>
              <w:t xml:space="preserve">Fin. rozsah plnění realizovaný přímo účastníkem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4D4D851D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Konkrétní část plnění realizovaná účastníkem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31F8992E" w14:textId="77777777" w:rsidR="009522C9" w:rsidRDefault="009522C9" w:rsidP="0057604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291945EA" w14:textId="77777777" w:rsidR="009522C9" w:rsidRDefault="009522C9" w:rsidP="0057604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Doba realizace </w:t>
            </w:r>
          </w:p>
          <w:p w14:paraId="499BF16E" w14:textId="77777777" w:rsidR="009522C9" w:rsidRDefault="009522C9" w:rsidP="0057604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(mm/rr-mm/rr)</w:t>
            </w:r>
          </w:p>
          <w:p w14:paraId="7E89F77A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9522C9" w:rsidRPr="000D4899" w14:paraId="12C85794" w14:textId="77777777" w:rsidTr="00576043">
        <w:trPr>
          <w:trHeight w:val="64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22CE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0950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F8AF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3B60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97A1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FFD1" w14:textId="77777777" w:rsidR="009522C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</w:p>
          <w:p w14:paraId="40B5A003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…………………..</w:t>
            </w:r>
          </w:p>
        </w:tc>
      </w:tr>
      <w:tr w:rsidR="009522C9" w:rsidRPr="000D4899" w14:paraId="40384D5E" w14:textId="77777777" w:rsidTr="00576043">
        <w:trPr>
          <w:trHeight w:val="64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8875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B31E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4BBB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29DD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D089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FC06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…………………..</w:t>
            </w:r>
          </w:p>
        </w:tc>
      </w:tr>
      <w:tr w:rsidR="009522C9" w:rsidRPr="000D4899" w14:paraId="149E1D6F" w14:textId="77777777" w:rsidTr="00576043">
        <w:trPr>
          <w:trHeight w:val="64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EB29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5FD4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4359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866C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B5F3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783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…………………..</w:t>
            </w:r>
          </w:p>
        </w:tc>
      </w:tr>
      <w:tr w:rsidR="009522C9" w:rsidRPr="000D4899" w14:paraId="27AF05D3" w14:textId="77777777" w:rsidTr="00576043">
        <w:trPr>
          <w:trHeight w:val="64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F3EF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CBAC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7A00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16C9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ED1F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7868" w14:textId="77777777" w:rsidR="009522C9" w:rsidRPr="000D4899" w:rsidRDefault="009522C9" w:rsidP="00576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…………………..</w:t>
            </w:r>
          </w:p>
        </w:tc>
      </w:tr>
    </w:tbl>
    <w:p w14:paraId="007F338B" w14:textId="77777777" w:rsidR="009522C9" w:rsidRPr="0028028F" w:rsidRDefault="009522C9" w:rsidP="009522C9">
      <w:pPr>
        <w:jc w:val="both"/>
        <w:rPr>
          <w:rFonts w:ascii="Calibri" w:hAnsi="Calibri" w:cs="Calibri"/>
          <w:u w:val="single"/>
        </w:rPr>
      </w:pPr>
    </w:p>
    <w:p w14:paraId="5BA742BB" w14:textId="1D8994D8" w:rsidR="00C9461C" w:rsidRDefault="00C9461C" w:rsidP="00C9461C">
      <w:pPr>
        <w:pStyle w:val="Odstavecseseznamem"/>
        <w:numPr>
          <w:ilvl w:val="0"/>
          <w:numId w:val="11"/>
        </w:numPr>
        <w:jc w:val="both"/>
        <w:rPr>
          <w:rFonts w:ascii="Calibri" w:hAnsi="Calibri" w:cs="Calibri"/>
          <w:b/>
          <w:lang w:eastAsia="ar-SA"/>
        </w:rPr>
      </w:pPr>
      <w:r w:rsidRPr="00C9461C">
        <w:rPr>
          <w:rFonts w:ascii="Calibri" w:hAnsi="Calibri" w:cs="Calibri"/>
          <w:b/>
          <w:lang w:eastAsia="ar-SA"/>
        </w:rPr>
        <w:t>který předkládá seznam osob, prostřednictvím kterých bude zabezpečovat odbornou způsobilost pro plnění veřejné zakázky, splňujících požadavky zadavatele uvedené v odst. 4.5 písm. b) výzvy k podání nabídek</w:t>
      </w:r>
      <w:r>
        <w:rPr>
          <w:rFonts w:ascii="Calibri" w:hAnsi="Calibri" w:cs="Calibri"/>
          <w:b/>
          <w:lang w:eastAsia="ar-SA"/>
        </w:rPr>
        <w:t>:</w:t>
      </w:r>
    </w:p>
    <w:p w14:paraId="630143E8" w14:textId="77777777" w:rsidR="00C9461C" w:rsidRPr="00C9461C" w:rsidRDefault="00C9461C" w:rsidP="00C9461C">
      <w:pPr>
        <w:pStyle w:val="Odstavecseseznamem"/>
        <w:ind w:left="786"/>
        <w:jc w:val="both"/>
        <w:rPr>
          <w:rFonts w:ascii="Calibri" w:hAnsi="Calibri" w:cs="Calibri"/>
          <w:b/>
          <w:lang w:eastAsia="ar-SA"/>
        </w:rPr>
      </w:pPr>
    </w:p>
    <w:p w14:paraId="477214D7" w14:textId="51699C8A" w:rsidR="009522C9" w:rsidRPr="00C9461C" w:rsidRDefault="009522C9" w:rsidP="00C9461C">
      <w:pPr>
        <w:jc w:val="both"/>
        <w:rPr>
          <w:rFonts w:ascii="Calibri" w:hAnsi="Calibri" w:cs="Calibri"/>
          <w:b/>
          <w:lang w:eastAsia="ar-SA"/>
        </w:rPr>
      </w:pPr>
      <w:r w:rsidRPr="00C9461C">
        <w:rPr>
          <w:rFonts w:ascii="Calibri" w:hAnsi="Calibri" w:cs="Calibri"/>
          <w:b/>
          <w:lang w:eastAsia="ar-SA"/>
        </w:rPr>
        <w:t>Hlavní stavbyvedoucí</w:t>
      </w:r>
    </w:p>
    <w:tbl>
      <w:tblPr>
        <w:tblStyle w:val="Mkatabulky"/>
        <w:tblW w:w="9884" w:type="dxa"/>
        <w:tblInd w:w="-5" w:type="dxa"/>
        <w:tblLook w:val="04A0" w:firstRow="1" w:lastRow="0" w:firstColumn="1" w:lastColumn="0" w:noHBand="0" w:noVBand="1"/>
      </w:tblPr>
      <w:tblGrid>
        <w:gridCol w:w="3261"/>
        <w:gridCol w:w="4252"/>
        <w:gridCol w:w="2371"/>
      </w:tblGrid>
      <w:tr w:rsidR="009522C9" w:rsidRPr="000D4899" w14:paraId="6933BDA2" w14:textId="77777777" w:rsidTr="00576043">
        <w:trPr>
          <w:trHeight w:val="590"/>
        </w:trPr>
        <w:tc>
          <w:tcPr>
            <w:tcW w:w="9884" w:type="dxa"/>
            <w:gridSpan w:val="3"/>
            <w:vAlign w:val="center"/>
          </w:tcPr>
          <w:p w14:paraId="7E965B26" w14:textId="77777777" w:rsidR="009522C9" w:rsidRPr="00D34746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/>
              </w:rPr>
            </w:pPr>
            <w:bookmarkStart w:id="4" w:name="_Hlk208481339"/>
            <w:r w:rsidRPr="00D34746">
              <w:rPr>
                <w:rFonts w:ascii="Calibri" w:hAnsi="Calibri" w:cs="Calibri"/>
                <w:bCs/>
              </w:rPr>
              <w:t>Jméno a příjmení:     ………………………………………</w:t>
            </w:r>
          </w:p>
        </w:tc>
      </w:tr>
      <w:tr w:rsidR="009522C9" w:rsidRPr="00F54939" w14:paraId="03CF7F99" w14:textId="77777777" w:rsidTr="00576043">
        <w:trPr>
          <w:trHeight w:val="590"/>
        </w:trPr>
        <w:tc>
          <w:tcPr>
            <w:tcW w:w="7513" w:type="dxa"/>
            <w:gridSpan w:val="2"/>
            <w:vAlign w:val="center"/>
          </w:tcPr>
          <w:p w14:paraId="00FEE15F" w14:textId="0CF4477F" w:rsidR="009522C9" w:rsidRPr="006A2EBA" w:rsidRDefault="009522C9" w:rsidP="00576043">
            <w:pPr>
              <w:tabs>
                <w:tab w:val="left" w:pos="426"/>
                <w:tab w:val="left" w:pos="1843"/>
              </w:tabs>
              <w:spacing w:line="240" w:lineRule="auto"/>
              <w:ind w:right="113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</w:t>
            </w:r>
            <w:r w:rsidRPr="006A2EBA">
              <w:rPr>
                <w:rFonts w:ascii="Calibri" w:hAnsi="Calibri" w:cs="Calibri"/>
              </w:rPr>
              <w:t xml:space="preserve">inimálně </w:t>
            </w:r>
            <w:r w:rsidRPr="006A2EBA">
              <w:rPr>
                <w:rFonts w:ascii="Calibri" w:hAnsi="Calibri" w:cs="Calibri"/>
                <w:u w:val="single"/>
              </w:rPr>
              <w:t>5 let praxe v oboru</w:t>
            </w:r>
            <w:r w:rsidRPr="006A2EBA">
              <w:rPr>
                <w:rFonts w:ascii="Calibri" w:hAnsi="Calibri" w:cs="Calibri"/>
              </w:rPr>
              <w:t xml:space="preserve">, v rámci nichž uchazečem navržený odborník působil nejméně u </w:t>
            </w:r>
            <w:r w:rsidR="00DE428F">
              <w:rPr>
                <w:rFonts w:ascii="Calibri" w:hAnsi="Calibri" w:cs="Calibri"/>
              </w:rPr>
              <w:t>2</w:t>
            </w:r>
            <w:r w:rsidRPr="006A2EBA">
              <w:rPr>
                <w:rFonts w:ascii="Calibri" w:hAnsi="Calibri" w:cs="Calibri"/>
                <w:u w:val="single"/>
              </w:rPr>
              <w:t xml:space="preserve"> obdobných stavebních pracích</w:t>
            </w:r>
            <w:r w:rsidRPr="006A2EBA">
              <w:rPr>
                <w:rFonts w:ascii="Calibri" w:hAnsi="Calibri" w:cs="Calibri"/>
              </w:rPr>
              <w:t xml:space="preserve">, jako je předmět tohoto výběrového řízení (výstavba nebo rekonstrukce budovy o finančním objemu alespoň </w:t>
            </w:r>
            <w:r w:rsidRPr="006A2EBA">
              <w:rPr>
                <w:rFonts w:ascii="Calibri" w:hAnsi="Calibri" w:cs="Calibri"/>
                <w:u w:val="single"/>
              </w:rPr>
              <w:t>1</w:t>
            </w:r>
            <w:r w:rsidR="00DE428F">
              <w:rPr>
                <w:rFonts w:ascii="Calibri" w:hAnsi="Calibri" w:cs="Calibri"/>
                <w:u w:val="single"/>
              </w:rPr>
              <w:t>0</w:t>
            </w:r>
            <w:r w:rsidRPr="006A2EBA">
              <w:rPr>
                <w:rFonts w:ascii="Calibri" w:hAnsi="Calibri" w:cs="Calibri"/>
                <w:u w:val="single"/>
              </w:rPr>
              <w:t xml:space="preserve"> mil.</w:t>
            </w:r>
            <w:r w:rsidRPr="006A2EBA">
              <w:rPr>
                <w:rFonts w:ascii="Calibri" w:hAnsi="Calibri" w:cs="Calibri"/>
              </w:rPr>
              <w:t xml:space="preserve"> Kč bez DPH za každou jednotlivou zakázku), a to vždy v pozici stavbyvedoucího. </w:t>
            </w:r>
          </w:p>
          <w:p w14:paraId="4D18B41B" w14:textId="77777777" w:rsidR="009522C9" w:rsidRPr="00D34746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color w:val="000000" w:themeColor="text1"/>
              </w:rPr>
            </w:pPr>
          </w:p>
        </w:tc>
        <w:tc>
          <w:tcPr>
            <w:tcW w:w="2371" w:type="dxa"/>
            <w:vAlign w:val="center"/>
          </w:tcPr>
          <w:p w14:paraId="47C24B4C" w14:textId="77777777" w:rsidR="009522C9" w:rsidRPr="00D34746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  <w:color w:val="000000" w:themeColor="text1"/>
              </w:rPr>
            </w:pPr>
            <w:r w:rsidRPr="00D34746">
              <w:rPr>
                <w:rFonts w:ascii="Calibri" w:hAnsi="Calibri" w:cs="Calibri"/>
                <w:bCs/>
                <w:i/>
                <w:iCs/>
                <w:color w:val="000000" w:themeColor="text1"/>
              </w:rPr>
              <w:t>ano - ne</w:t>
            </w:r>
          </w:p>
        </w:tc>
      </w:tr>
      <w:tr w:rsidR="009522C9" w:rsidRPr="00F54939" w14:paraId="266F3EB0" w14:textId="77777777" w:rsidTr="00576043">
        <w:trPr>
          <w:trHeight w:val="1299"/>
        </w:trPr>
        <w:tc>
          <w:tcPr>
            <w:tcW w:w="3261" w:type="dxa"/>
            <w:vAlign w:val="center"/>
          </w:tcPr>
          <w:p w14:paraId="4A5ED404" w14:textId="77777777" w:rsidR="009522C9" w:rsidRPr="00B90861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color w:val="000000" w:themeColor="text1"/>
              </w:rPr>
            </w:pPr>
            <w:r w:rsidRPr="00D34746">
              <w:rPr>
                <w:rFonts w:ascii="Calibri" w:hAnsi="Calibri" w:cs="Calibri"/>
                <w:bCs/>
                <w:color w:val="000000" w:themeColor="text1"/>
              </w:rPr>
              <w:t xml:space="preserve">Seznam konkrétních relevantních staveb, </w:t>
            </w:r>
            <w:r w:rsidRPr="00D34746">
              <w:rPr>
                <w:rFonts w:ascii="Calibri" w:hAnsi="Calibri" w:cs="Calibri"/>
                <w:color w:val="000000" w:themeColor="text1"/>
              </w:rPr>
              <w:t>u kterých hl. stavbyvedoucí působil</w:t>
            </w:r>
            <w:r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Pr="00D34746">
              <w:rPr>
                <w:rFonts w:ascii="Calibri" w:hAnsi="Calibri" w:cs="Calibri"/>
                <w:color w:val="000000" w:themeColor="text1"/>
              </w:rPr>
              <w:t>(stručný popis + hodnota)</w:t>
            </w:r>
          </w:p>
        </w:tc>
        <w:tc>
          <w:tcPr>
            <w:tcW w:w="6623" w:type="dxa"/>
            <w:gridSpan w:val="2"/>
            <w:vAlign w:val="center"/>
          </w:tcPr>
          <w:p w14:paraId="32F88993" w14:textId="77777777" w:rsidR="009522C9" w:rsidRPr="00D34746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  <w:color w:val="000000" w:themeColor="text1"/>
              </w:rPr>
            </w:pPr>
            <w:r w:rsidRPr="00D34746">
              <w:rPr>
                <w:rFonts w:ascii="Calibri" w:hAnsi="Calibri" w:cs="Calibri"/>
                <w:bCs/>
                <w:i/>
                <w:iCs/>
                <w:color w:val="000000" w:themeColor="text1"/>
              </w:rPr>
              <w:t>1) ………………………………</w:t>
            </w:r>
          </w:p>
          <w:p w14:paraId="03C2AA5E" w14:textId="77777777" w:rsidR="009522C9" w:rsidRPr="00D34746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  <w:color w:val="000000" w:themeColor="text1"/>
              </w:rPr>
            </w:pPr>
          </w:p>
          <w:p w14:paraId="5E0E8315" w14:textId="77777777" w:rsidR="009522C9" w:rsidRPr="00D34746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  <w:color w:val="000000" w:themeColor="text1"/>
              </w:rPr>
            </w:pPr>
            <w:r w:rsidRPr="00D34746">
              <w:rPr>
                <w:rFonts w:ascii="Calibri" w:hAnsi="Calibri" w:cs="Calibri"/>
                <w:bCs/>
                <w:i/>
                <w:iCs/>
                <w:color w:val="000000" w:themeColor="text1"/>
              </w:rPr>
              <w:t>2)………………………………</w:t>
            </w:r>
          </w:p>
          <w:p w14:paraId="6DC7998A" w14:textId="77777777" w:rsidR="009522C9" w:rsidRPr="00D34746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  <w:color w:val="000000" w:themeColor="text1"/>
              </w:rPr>
            </w:pPr>
          </w:p>
          <w:p w14:paraId="1D5A25F7" w14:textId="77777777" w:rsidR="009522C9" w:rsidRPr="00D34746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  <w:color w:val="000000" w:themeColor="text1"/>
              </w:rPr>
            </w:pPr>
            <w:r w:rsidRPr="00D34746">
              <w:rPr>
                <w:rFonts w:ascii="Calibri" w:hAnsi="Calibri" w:cs="Calibri"/>
                <w:bCs/>
                <w:i/>
                <w:iCs/>
                <w:color w:val="000000" w:themeColor="text1"/>
              </w:rPr>
              <w:t>3)……………………………….</w:t>
            </w:r>
          </w:p>
        </w:tc>
      </w:tr>
      <w:tr w:rsidR="009522C9" w:rsidRPr="00F54939" w14:paraId="6ADF6977" w14:textId="77777777" w:rsidTr="00576043">
        <w:trPr>
          <w:trHeight w:val="590"/>
        </w:trPr>
        <w:tc>
          <w:tcPr>
            <w:tcW w:w="7513" w:type="dxa"/>
            <w:gridSpan w:val="2"/>
            <w:vAlign w:val="center"/>
          </w:tcPr>
          <w:p w14:paraId="114CAF8A" w14:textId="77777777" w:rsidR="009522C9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u w:val="single"/>
              </w:rPr>
            </w:pPr>
            <w:r w:rsidRPr="00D34746">
              <w:rPr>
                <w:rFonts w:ascii="Calibri" w:hAnsi="Calibri" w:cs="Calibri"/>
              </w:rPr>
              <w:t xml:space="preserve">Osoba disponuje osvědčením o autorizaci podle zákona č. 360/1992 Sb., o výkonu povolání autorizovaných architektů a autorizovaných inženýrů a techniků činných ve výstavbě, ve znění pozdějších předpisů, </w:t>
            </w:r>
            <w:r w:rsidRPr="00D34746">
              <w:rPr>
                <w:rFonts w:ascii="Calibri" w:hAnsi="Calibri" w:cs="Calibri"/>
                <w:u w:val="single"/>
              </w:rPr>
              <w:t>v oboru pozemní stavby.</w:t>
            </w:r>
          </w:p>
          <w:p w14:paraId="14C4A422" w14:textId="77777777" w:rsidR="00DE428F" w:rsidRPr="00D34746" w:rsidRDefault="00DE428F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color w:val="000000" w:themeColor="text1"/>
              </w:rPr>
            </w:pPr>
          </w:p>
        </w:tc>
        <w:tc>
          <w:tcPr>
            <w:tcW w:w="2371" w:type="dxa"/>
            <w:vAlign w:val="center"/>
          </w:tcPr>
          <w:p w14:paraId="56D956AF" w14:textId="77777777" w:rsidR="009522C9" w:rsidRPr="00D34746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  <w:color w:val="000000" w:themeColor="text1"/>
              </w:rPr>
            </w:pPr>
            <w:r w:rsidRPr="00D34746">
              <w:rPr>
                <w:rFonts w:ascii="Calibri" w:hAnsi="Calibri" w:cs="Calibri"/>
                <w:bCs/>
                <w:i/>
                <w:iCs/>
                <w:color w:val="000000" w:themeColor="text1"/>
              </w:rPr>
              <w:t>ano - ne</w:t>
            </w:r>
          </w:p>
        </w:tc>
      </w:tr>
      <w:tr w:rsidR="009522C9" w:rsidRPr="00F54939" w14:paraId="5976614E" w14:textId="77777777" w:rsidTr="00576043">
        <w:trPr>
          <w:trHeight w:val="590"/>
        </w:trPr>
        <w:tc>
          <w:tcPr>
            <w:tcW w:w="7513" w:type="dxa"/>
            <w:gridSpan w:val="2"/>
            <w:vAlign w:val="center"/>
          </w:tcPr>
          <w:p w14:paraId="17DDD7AB" w14:textId="77777777" w:rsidR="009522C9" w:rsidRPr="00D34746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color w:val="000000" w:themeColor="text1"/>
              </w:rPr>
            </w:pPr>
            <w:r w:rsidRPr="00D34746">
              <w:rPr>
                <w:rFonts w:ascii="Calibri" w:hAnsi="Calibri" w:cs="Calibri"/>
                <w:bCs/>
                <w:color w:val="000000" w:themeColor="text1"/>
              </w:rPr>
              <w:t>Pracovněprávní nebo obdobný poměr</w:t>
            </w:r>
            <w:r w:rsidRPr="00D34746">
              <w:rPr>
                <w:rStyle w:val="Znakapoznpodarou"/>
                <w:rFonts w:ascii="Calibri" w:hAnsi="Calibri" w:cs="Calibri"/>
                <w:bCs/>
                <w:color w:val="000000" w:themeColor="text1"/>
              </w:rPr>
              <w:footnoteReference w:id="4"/>
            </w:r>
            <w:r w:rsidRPr="00D34746">
              <w:rPr>
                <w:rFonts w:ascii="Calibri" w:hAnsi="Calibri" w:cs="Calibri"/>
                <w:bCs/>
                <w:color w:val="000000" w:themeColor="text1"/>
              </w:rPr>
              <w:t xml:space="preserve"> k účastníkovi zadávacího řízení </w:t>
            </w:r>
          </w:p>
          <w:p w14:paraId="301B1EF0" w14:textId="77777777" w:rsidR="009522C9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color w:val="000000" w:themeColor="text1"/>
              </w:rPr>
            </w:pPr>
            <w:r w:rsidRPr="00D34746">
              <w:rPr>
                <w:rFonts w:ascii="Calibri" w:hAnsi="Calibri" w:cs="Calibri"/>
                <w:bCs/>
                <w:color w:val="000000" w:themeColor="text1"/>
              </w:rPr>
              <w:t>(účastník uvede jaký)</w:t>
            </w:r>
          </w:p>
          <w:p w14:paraId="34A78214" w14:textId="77777777" w:rsidR="00DE428F" w:rsidRPr="00D34746" w:rsidRDefault="00DE428F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color w:val="000000" w:themeColor="text1"/>
              </w:rPr>
            </w:pPr>
          </w:p>
        </w:tc>
        <w:tc>
          <w:tcPr>
            <w:tcW w:w="2371" w:type="dxa"/>
            <w:vAlign w:val="center"/>
          </w:tcPr>
          <w:p w14:paraId="193613A2" w14:textId="77777777" w:rsidR="009522C9" w:rsidRPr="00D34746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  <w:color w:val="000000" w:themeColor="text1"/>
              </w:rPr>
            </w:pPr>
            <w:r w:rsidRPr="00D34746">
              <w:rPr>
                <w:rFonts w:ascii="Calibri" w:hAnsi="Calibri" w:cs="Calibri"/>
                <w:bCs/>
                <w:i/>
                <w:iCs/>
                <w:color w:val="000000" w:themeColor="text1"/>
              </w:rPr>
              <w:t>ano - ne</w:t>
            </w:r>
          </w:p>
          <w:p w14:paraId="4A9BE393" w14:textId="77777777" w:rsidR="009522C9" w:rsidRPr="00D34746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color w:val="000000" w:themeColor="text1"/>
              </w:rPr>
            </w:pPr>
            <w:r w:rsidRPr="00D34746">
              <w:rPr>
                <w:rFonts w:ascii="Calibri" w:hAnsi="Calibri" w:cs="Calibri"/>
                <w:bCs/>
                <w:i/>
                <w:iCs/>
                <w:color w:val="000000" w:themeColor="text1"/>
              </w:rPr>
              <w:t>……………….</w:t>
            </w:r>
          </w:p>
        </w:tc>
      </w:tr>
      <w:bookmarkEnd w:id="4"/>
    </w:tbl>
    <w:p w14:paraId="2D7FE48C" w14:textId="77777777" w:rsidR="009522C9" w:rsidRPr="00CD10DD" w:rsidRDefault="009522C9" w:rsidP="009522C9">
      <w:pPr>
        <w:jc w:val="both"/>
        <w:rPr>
          <w:rFonts w:ascii="Calibri" w:hAnsi="Calibri" w:cs="Calibri"/>
          <w:color w:val="000000" w:themeColor="text1"/>
        </w:rPr>
      </w:pPr>
    </w:p>
    <w:p w14:paraId="5CBB1B6D" w14:textId="77777777" w:rsidR="00C9461C" w:rsidRDefault="00C9461C" w:rsidP="009522C9">
      <w:pPr>
        <w:jc w:val="both"/>
        <w:rPr>
          <w:rFonts w:ascii="Calibri" w:hAnsi="Calibri" w:cs="Calibri"/>
          <w:b/>
          <w:lang w:eastAsia="ar-SA"/>
        </w:rPr>
      </w:pPr>
    </w:p>
    <w:p w14:paraId="1E6FA853" w14:textId="421FE5AE" w:rsidR="009522C9" w:rsidRPr="00CD10DD" w:rsidRDefault="009522C9" w:rsidP="009522C9">
      <w:pPr>
        <w:jc w:val="both"/>
        <w:rPr>
          <w:rFonts w:ascii="Calibri" w:hAnsi="Calibri" w:cs="Calibri"/>
          <w:b/>
          <w:lang w:eastAsia="ar-SA"/>
        </w:rPr>
      </w:pPr>
      <w:r w:rsidRPr="00CD10DD">
        <w:rPr>
          <w:rFonts w:ascii="Calibri" w:hAnsi="Calibri" w:cs="Calibri"/>
          <w:b/>
          <w:lang w:eastAsia="ar-SA"/>
        </w:rPr>
        <w:t>Zástupce hlavního stavbyvedoucího</w:t>
      </w:r>
    </w:p>
    <w:tbl>
      <w:tblPr>
        <w:tblStyle w:val="Mkatabulky"/>
        <w:tblW w:w="9884" w:type="dxa"/>
        <w:tblInd w:w="-5" w:type="dxa"/>
        <w:tblLook w:val="04A0" w:firstRow="1" w:lastRow="0" w:firstColumn="1" w:lastColumn="0" w:noHBand="0" w:noVBand="1"/>
      </w:tblPr>
      <w:tblGrid>
        <w:gridCol w:w="3261"/>
        <w:gridCol w:w="4252"/>
        <w:gridCol w:w="2371"/>
      </w:tblGrid>
      <w:tr w:rsidR="009522C9" w:rsidRPr="000D4899" w14:paraId="603916F6" w14:textId="77777777" w:rsidTr="00576043">
        <w:trPr>
          <w:trHeight w:val="590"/>
        </w:trPr>
        <w:tc>
          <w:tcPr>
            <w:tcW w:w="9884" w:type="dxa"/>
            <w:gridSpan w:val="3"/>
            <w:vAlign w:val="center"/>
          </w:tcPr>
          <w:p w14:paraId="3C994D59" w14:textId="77777777" w:rsidR="009522C9" w:rsidRPr="00B90861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/>
              </w:rPr>
            </w:pPr>
            <w:r w:rsidRPr="00B90861">
              <w:rPr>
                <w:rFonts w:ascii="Calibri" w:hAnsi="Calibri" w:cs="Calibri"/>
                <w:bCs/>
              </w:rPr>
              <w:t>Jméno a příjmení:     ………………………………………</w:t>
            </w:r>
          </w:p>
        </w:tc>
      </w:tr>
      <w:tr w:rsidR="009522C9" w:rsidRPr="00F54939" w14:paraId="3D494830" w14:textId="77777777" w:rsidTr="00576043">
        <w:trPr>
          <w:trHeight w:val="590"/>
        </w:trPr>
        <w:tc>
          <w:tcPr>
            <w:tcW w:w="7513" w:type="dxa"/>
            <w:gridSpan w:val="2"/>
            <w:vAlign w:val="center"/>
          </w:tcPr>
          <w:p w14:paraId="6C7DB8B7" w14:textId="5756309F" w:rsidR="009522C9" w:rsidRDefault="009522C9" w:rsidP="00576043">
            <w:pPr>
              <w:tabs>
                <w:tab w:val="left" w:pos="426"/>
                <w:tab w:val="left" w:pos="1843"/>
              </w:tabs>
              <w:spacing w:line="240" w:lineRule="auto"/>
              <w:ind w:right="113"/>
              <w:rPr>
                <w:rFonts w:ascii="Calibri" w:hAnsi="Calibri" w:cs="Calibri"/>
              </w:rPr>
            </w:pPr>
            <w:r w:rsidRPr="006A2EBA">
              <w:rPr>
                <w:rFonts w:ascii="Calibri" w:hAnsi="Calibri" w:cs="Calibri"/>
              </w:rPr>
              <w:t xml:space="preserve">Minimálně </w:t>
            </w:r>
            <w:r w:rsidRPr="006A2EBA">
              <w:rPr>
                <w:rFonts w:ascii="Calibri" w:hAnsi="Calibri" w:cs="Calibri"/>
                <w:u w:val="single"/>
              </w:rPr>
              <w:t>3 roky praxe v oboru</w:t>
            </w:r>
            <w:r w:rsidRPr="006A2EBA">
              <w:rPr>
                <w:rFonts w:ascii="Calibri" w:hAnsi="Calibri" w:cs="Calibri"/>
              </w:rPr>
              <w:t xml:space="preserve">, v rámci nichž uchazečem navržený odborník působil nejméně u </w:t>
            </w:r>
            <w:r w:rsidR="00DE428F">
              <w:rPr>
                <w:rFonts w:ascii="Calibri" w:hAnsi="Calibri" w:cs="Calibri"/>
              </w:rPr>
              <w:t>1</w:t>
            </w:r>
            <w:r w:rsidRPr="006A2EBA">
              <w:rPr>
                <w:rFonts w:ascii="Calibri" w:hAnsi="Calibri" w:cs="Calibri"/>
                <w:u w:val="single"/>
              </w:rPr>
              <w:t xml:space="preserve"> obdobn</w:t>
            </w:r>
            <w:r w:rsidR="00DE428F">
              <w:rPr>
                <w:rFonts w:ascii="Calibri" w:hAnsi="Calibri" w:cs="Calibri"/>
                <w:u w:val="single"/>
              </w:rPr>
              <w:t>é</w:t>
            </w:r>
            <w:r w:rsidRPr="006A2EBA">
              <w:rPr>
                <w:rFonts w:ascii="Calibri" w:hAnsi="Calibri" w:cs="Calibri"/>
                <w:u w:val="single"/>
              </w:rPr>
              <w:t xml:space="preserve"> stavební pr</w:t>
            </w:r>
            <w:r w:rsidR="00DE428F">
              <w:rPr>
                <w:rFonts w:ascii="Calibri" w:hAnsi="Calibri" w:cs="Calibri"/>
                <w:u w:val="single"/>
              </w:rPr>
              <w:t>áce</w:t>
            </w:r>
            <w:r w:rsidRPr="006A2EBA">
              <w:rPr>
                <w:rFonts w:ascii="Calibri" w:hAnsi="Calibri" w:cs="Calibri"/>
              </w:rPr>
              <w:t xml:space="preserve">, jako je předmět tohoto výběrového řízení (výstavba nebo rekonstrukce budovy o finančním objemu alespoň </w:t>
            </w:r>
            <w:r w:rsidR="00DE428F" w:rsidRPr="00DE428F">
              <w:rPr>
                <w:rFonts w:ascii="Calibri" w:hAnsi="Calibri" w:cs="Calibri"/>
                <w:u w:val="single"/>
              </w:rPr>
              <w:t>10</w:t>
            </w:r>
            <w:r w:rsidRPr="00DE428F">
              <w:rPr>
                <w:rFonts w:ascii="Calibri" w:hAnsi="Calibri" w:cs="Calibri"/>
                <w:u w:val="single"/>
              </w:rPr>
              <w:t xml:space="preserve"> </w:t>
            </w:r>
            <w:r w:rsidRPr="006A2EBA">
              <w:rPr>
                <w:rFonts w:ascii="Calibri" w:hAnsi="Calibri" w:cs="Calibri"/>
                <w:u w:val="single"/>
              </w:rPr>
              <w:t>mil.</w:t>
            </w:r>
            <w:r w:rsidRPr="006A2EBA">
              <w:rPr>
                <w:rFonts w:ascii="Calibri" w:hAnsi="Calibri" w:cs="Calibri"/>
              </w:rPr>
              <w:t xml:space="preserve"> Kč bez DPH za každou jednotlivou zakázku), a to vždy v pozici </w:t>
            </w:r>
            <w:r w:rsidR="00651A90">
              <w:rPr>
                <w:rFonts w:ascii="Calibri" w:hAnsi="Calibri" w:cs="Calibri"/>
              </w:rPr>
              <w:t xml:space="preserve">hlavního </w:t>
            </w:r>
            <w:r w:rsidRPr="006A2EBA">
              <w:rPr>
                <w:rFonts w:ascii="Calibri" w:hAnsi="Calibri" w:cs="Calibri"/>
              </w:rPr>
              <w:t>stavbyvedoucího nebo jeho zástupce.</w:t>
            </w:r>
          </w:p>
          <w:p w14:paraId="0932CE16" w14:textId="136CF2AC" w:rsidR="00DE428F" w:rsidRPr="006A2EBA" w:rsidRDefault="00DE428F" w:rsidP="00576043">
            <w:pPr>
              <w:tabs>
                <w:tab w:val="left" w:pos="426"/>
                <w:tab w:val="left" w:pos="1843"/>
              </w:tabs>
              <w:spacing w:line="240" w:lineRule="auto"/>
              <w:ind w:right="113"/>
              <w:rPr>
                <w:rFonts w:ascii="Calibri" w:hAnsi="Calibri" w:cs="Calibri"/>
              </w:rPr>
            </w:pPr>
          </w:p>
        </w:tc>
        <w:tc>
          <w:tcPr>
            <w:tcW w:w="2371" w:type="dxa"/>
            <w:vAlign w:val="center"/>
          </w:tcPr>
          <w:p w14:paraId="7D18D8FC" w14:textId="77777777" w:rsidR="009522C9" w:rsidRPr="00B90861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  <w:color w:val="000000" w:themeColor="text1"/>
              </w:rPr>
            </w:pPr>
            <w:r w:rsidRPr="00B90861">
              <w:rPr>
                <w:rFonts w:ascii="Calibri" w:hAnsi="Calibri" w:cs="Calibri"/>
                <w:bCs/>
                <w:i/>
                <w:iCs/>
                <w:color w:val="000000" w:themeColor="text1"/>
              </w:rPr>
              <w:t>ano - ne</w:t>
            </w:r>
          </w:p>
        </w:tc>
      </w:tr>
      <w:tr w:rsidR="009522C9" w:rsidRPr="00F54939" w14:paraId="41A1358C" w14:textId="77777777" w:rsidTr="00576043">
        <w:trPr>
          <w:trHeight w:val="1299"/>
        </w:trPr>
        <w:tc>
          <w:tcPr>
            <w:tcW w:w="3261" w:type="dxa"/>
            <w:vAlign w:val="center"/>
          </w:tcPr>
          <w:p w14:paraId="3F633107" w14:textId="05901194" w:rsidR="009522C9" w:rsidRPr="00B90861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color w:val="000000" w:themeColor="text1"/>
              </w:rPr>
            </w:pPr>
            <w:r w:rsidRPr="00B90861">
              <w:rPr>
                <w:rFonts w:ascii="Calibri" w:hAnsi="Calibri" w:cs="Calibri"/>
                <w:bCs/>
                <w:color w:val="000000" w:themeColor="text1"/>
              </w:rPr>
              <w:t xml:space="preserve">Seznam konkrétních relevantních staveb, </w:t>
            </w:r>
            <w:r w:rsidRPr="00B90861">
              <w:rPr>
                <w:rFonts w:ascii="Calibri" w:hAnsi="Calibri" w:cs="Calibri"/>
                <w:color w:val="000000" w:themeColor="text1"/>
              </w:rPr>
              <w:t xml:space="preserve">u kterých </w:t>
            </w:r>
            <w:r w:rsidR="00DE428F">
              <w:rPr>
                <w:rFonts w:ascii="Calibri" w:hAnsi="Calibri" w:cs="Calibri"/>
                <w:color w:val="000000" w:themeColor="text1"/>
              </w:rPr>
              <w:t xml:space="preserve">zástupce </w:t>
            </w:r>
            <w:r w:rsidR="00651A90">
              <w:rPr>
                <w:rFonts w:ascii="Calibri" w:hAnsi="Calibri" w:cs="Calibri"/>
                <w:color w:val="000000" w:themeColor="text1"/>
              </w:rPr>
              <w:t xml:space="preserve">hlavního </w:t>
            </w:r>
            <w:r w:rsidRPr="00B90861">
              <w:rPr>
                <w:rFonts w:ascii="Calibri" w:hAnsi="Calibri" w:cs="Calibri"/>
                <w:color w:val="000000" w:themeColor="text1"/>
              </w:rPr>
              <w:t>stavbyvedoucí</w:t>
            </w:r>
            <w:r w:rsidR="00DE428F">
              <w:rPr>
                <w:rFonts w:ascii="Calibri" w:hAnsi="Calibri" w:cs="Calibri"/>
                <w:color w:val="000000" w:themeColor="text1"/>
              </w:rPr>
              <w:t>ho</w:t>
            </w:r>
            <w:r w:rsidRPr="00B90861">
              <w:rPr>
                <w:rFonts w:ascii="Calibri" w:hAnsi="Calibri" w:cs="Calibri"/>
                <w:color w:val="000000" w:themeColor="text1"/>
              </w:rPr>
              <w:t xml:space="preserve"> působil</w:t>
            </w:r>
            <w:r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Pr="00B90861">
              <w:rPr>
                <w:rFonts w:ascii="Calibri" w:hAnsi="Calibri" w:cs="Calibri"/>
                <w:color w:val="000000" w:themeColor="text1"/>
              </w:rPr>
              <w:t>(stručný popis + hodnota)</w:t>
            </w:r>
          </w:p>
        </w:tc>
        <w:tc>
          <w:tcPr>
            <w:tcW w:w="6623" w:type="dxa"/>
            <w:gridSpan w:val="2"/>
            <w:vAlign w:val="center"/>
          </w:tcPr>
          <w:p w14:paraId="5B5CC058" w14:textId="77777777" w:rsidR="009522C9" w:rsidRPr="00B90861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  <w:color w:val="000000" w:themeColor="text1"/>
              </w:rPr>
            </w:pPr>
            <w:r w:rsidRPr="00B90861">
              <w:rPr>
                <w:rFonts w:ascii="Calibri" w:hAnsi="Calibri" w:cs="Calibri"/>
                <w:bCs/>
                <w:i/>
                <w:iCs/>
                <w:color w:val="000000" w:themeColor="text1"/>
              </w:rPr>
              <w:t>1) …………………………….</w:t>
            </w:r>
          </w:p>
          <w:p w14:paraId="104BD1E7" w14:textId="77777777" w:rsidR="009522C9" w:rsidRPr="00B90861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  <w:color w:val="000000" w:themeColor="text1"/>
              </w:rPr>
            </w:pPr>
          </w:p>
          <w:p w14:paraId="47C04DE7" w14:textId="77777777" w:rsidR="009522C9" w:rsidRPr="00B90861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  <w:color w:val="000000" w:themeColor="text1"/>
              </w:rPr>
            </w:pPr>
            <w:r w:rsidRPr="00B90861">
              <w:rPr>
                <w:rFonts w:ascii="Calibri" w:hAnsi="Calibri" w:cs="Calibri"/>
                <w:bCs/>
                <w:i/>
                <w:iCs/>
                <w:color w:val="000000" w:themeColor="text1"/>
              </w:rPr>
              <w:t>2)………………………………</w:t>
            </w:r>
          </w:p>
          <w:p w14:paraId="37797F98" w14:textId="77777777" w:rsidR="009522C9" w:rsidRPr="00B90861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  <w:color w:val="000000" w:themeColor="text1"/>
              </w:rPr>
            </w:pPr>
          </w:p>
          <w:p w14:paraId="4B20BA8B" w14:textId="77777777" w:rsidR="009522C9" w:rsidRPr="00B90861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  <w:color w:val="000000" w:themeColor="text1"/>
              </w:rPr>
            </w:pPr>
          </w:p>
        </w:tc>
      </w:tr>
      <w:tr w:rsidR="009522C9" w:rsidRPr="00F54939" w14:paraId="4C8B9015" w14:textId="77777777" w:rsidTr="00576043">
        <w:trPr>
          <w:trHeight w:val="590"/>
        </w:trPr>
        <w:tc>
          <w:tcPr>
            <w:tcW w:w="7513" w:type="dxa"/>
            <w:gridSpan w:val="2"/>
            <w:vAlign w:val="center"/>
          </w:tcPr>
          <w:p w14:paraId="0957F947" w14:textId="77777777" w:rsidR="009522C9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u w:val="single"/>
              </w:rPr>
            </w:pPr>
            <w:r w:rsidRPr="00B90861">
              <w:rPr>
                <w:rFonts w:ascii="Calibri" w:hAnsi="Calibri" w:cs="Calibri"/>
              </w:rPr>
              <w:t xml:space="preserve">Osoba disponuje osvědčením o autorizaci podle zákona č. 360/1992 Sb., o výkonu povolání autorizovaných architektů a autorizovaných inženýrů a techniků činných ve výstavbě, ve znění pozdějších předpisů, </w:t>
            </w:r>
            <w:r w:rsidRPr="00B90861">
              <w:rPr>
                <w:rFonts w:ascii="Calibri" w:hAnsi="Calibri" w:cs="Calibri"/>
                <w:u w:val="single"/>
              </w:rPr>
              <w:t>v oboru pozemní stavby.</w:t>
            </w:r>
          </w:p>
          <w:p w14:paraId="60900789" w14:textId="77777777" w:rsidR="00DE428F" w:rsidRPr="00B90861" w:rsidRDefault="00DE428F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color w:val="000000" w:themeColor="text1"/>
              </w:rPr>
            </w:pPr>
          </w:p>
        </w:tc>
        <w:tc>
          <w:tcPr>
            <w:tcW w:w="2371" w:type="dxa"/>
            <w:vAlign w:val="center"/>
          </w:tcPr>
          <w:p w14:paraId="107DFE25" w14:textId="77777777" w:rsidR="009522C9" w:rsidRPr="00B90861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  <w:color w:val="000000" w:themeColor="text1"/>
              </w:rPr>
            </w:pPr>
            <w:r w:rsidRPr="00B90861">
              <w:rPr>
                <w:rFonts w:ascii="Calibri" w:hAnsi="Calibri" w:cs="Calibri"/>
                <w:bCs/>
                <w:i/>
                <w:iCs/>
                <w:color w:val="000000" w:themeColor="text1"/>
              </w:rPr>
              <w:t>ano - ne</w:t>
            </w:r>
          </w:p>
        </w:tc>
      </w:tr>
      <w:tr w:rsidR="009522C9" w:rsidRPr="00F54939" w14:paraId="5661879F" w14:textId="77777777" w:rsidTr="00576043">
        <w:trPr>
          <w:trHeight w:val="590"/>
        </w:trPr>
        <w:tc>
          <w:tcPr>
            <w:tcW w:w="7513" w:type="dxa"/>
            <w:gridSpan w:val="2"/>
            <w:vAlign w:val="center"/>
          </w:tcPr>
          <w:p w14:paraId="212349C7" w14:textId="77777777" w:rsidR="009522C9" w:rsidRPr="00B90861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color w:val="000000" w:themeColor="text1"/>
              </w:rPr>
            </w:pPr>
            <w:r w:rsidRPr="00B90861">
              <w:rPr>
                <w:rFonts w:ascii="Calibri" w:hAnsi="Calibri" w:cs="Calibri"/>
                <w:bCs/>
                <w:color w:val="000000" w:themeColor="text1"/>
              </w:rPr>
              <w:t>Pracovněprávní nebo obdobný poměr</w:t>
            </w:r>
            <w:r w:rsidRPr="00B90861">
              <w:rPr>
                <w:rStyle w:val="Znakapoznpodarou"/>
                <w:rFonts w:ascii="Calibri" w:hAnsi="Calibri" w:cs="Calibri"/>
                <w:bCs/>
                <w:color w:val="000000" w:themeColor="text1"/>
              </w:rPr>
              <w:footnoteReference w:id="5"/>
            </w:r>
            <w:r w:rsidRPr="00B90861">
              <w:rPr>
                <w:rFonts w:ascii="Calibri" w:hAnsi="Calibri" w:cs="Calibri"/>
                <w:bCs/>
                <w:color w:val="000000" w:themeColor="text1"/>
              </w:rPr>
              <w:t xml:space="preserve"> vztah k účastníkovi zadávacího řízení </w:t>
            </w:r>
          </w:p>
          <w:p w14:paraId="7AB0B5BC" w14:textId="77777777" w:rsidR="009522C9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color w:val="000000" w:themeColor="text1"/>
              </w:rPr>
            </w:pPr>
            <w:r w:rsidRPr="00B90861">
              <w:rPr>
                <w:rFonts w:ascii="Calibri" w:hAnsi="Calibri" w:cs="Calibri"/>
                <w:bCs/>
                <w:color w:val="000000" w:themeColor="text1"/>
              </w:rPr>
              <w:t>(účastník uvede jaký)</w:t>
            </w:r>
          </w:p>
          <w:p w14:paraId="61D20A18" w14:textId="77777777" w:rsidR="00DE428F" w:rsidRPr="00B90861" w:rsidRDefault="00DE428F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color w:val="000000" w:themeColor="text1"/>
              </w:rPr>
            </w:pPr>
          </w:p>
        </w:tc>
        <w:tc>
          <w:tcPr>
            <w:tcW w:w="2371" w:type="dxa"/>
            <w:vAlign w:val="center"/>
          </w:tcPr>
          <w:p w14:paraId="51DA1A67" w14:textId="77777777" w:rsidR="009522C9" w:rsidRPr="00B90861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  <w:color w:val="000000" w:themeColor="text1"/>
              </w:rPr>
            </w:pPr>
            <w:r w:rsidRPr="00B90861">
              <w:rPr>
                <w:rFonts w:ascii="Calibri" w:hAnsi="Calibri" w:cs="Calibri"/>
                <w:bCs/>
                <w:i/>
                <w:iCs/>
                <w:color w:val="000000" w:themeColor="text1"/>
              </w:rPr>
              <w:t>ano - ne</w:t>
            </w:r>
          </w:p>
          <w:p w14:paraId="3733B989" w14:textId="77777777" w:rsidR="009522C9" w:rsidRPr="00B90861" w:rsidRDefault="009522C9" w:rsidP="00576043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color w:val="000000" w:themeColor="text1"/>
              </w:rPr>
            </w:pPr>
            <w:r w:rsidRPr="00B90861">
              <w:rPr>
                <w:rFonts w:ascii="Calibri" w:hAnsi="Calibri" w:cs="Calibri"/>
                <w:bCs/>
                <w:i/>
                <w:iCs/>
                <w:color w:val="000000" w:themeColor="text1"/>
              </w:rPr>
              <w:t>……………….</w:t>
            </w:r>
          </w:p>
        </w:tc>
      </w:tr>
    </w:tbl>
    <w:p w14:paraId="4A724B70" w14:textId="77777777" w:rsidR="00C9461C" w:rsidRDefault="00C9461C" w:rsidP="00C9461C">
      <w:pPr>
        <w:spacing w:after="0" w:line="240" w:lineRule="auto"/>
        <w:jc w:val="both"/>
        <w:rPr>
          <w:rFonts w:ascii="Calibri" w:hAnsi="Calibri" w:cs="Calibri"/>
          <w:color w:val="000000" w:themeColor="text1"/>
        </w:rPr>
      </w:pPr>
    </w:p>
    <w:p w14:paraId="6BD76637" w14:textId="77777777" w:rsidR="00C9461C" w:rsidRDefault="00C9461C" w:rsidP="00C9461C">
      <w:pPr>
        <w:spacing w:after="0" w:line="240" w:lineRule="auto"/>
        <w:jc w:val="both"/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 xml:space="preserve">6.2 </w:t>
      </w:r>
      <w:r w:rsidRPr="00C9461C">
        <w:rPr>
          <w:rFonts w:ascii="Calibri" w:hAnsi="Calibri" w:cs="Calibri"/>
          <w:b/>
          <w:bCs/>
          <w:color w:val="000000" w:themeColor="text1"/>
        </w:rPr>
        <w:t>Prohlašuji, že na výzvu zadavatele učiněnou v průběhu zadávacího řízení předložím ve lhůtě stanovené</w:t>
      </w:r>
    </w:p>
    <w:p w14:paraId="084CC556" w14:textId="4905D625" w:rsidR="00C9461C" w:rsidRDefault="00C9461C" w:rsidP="00C9461C">
      <w:pPr>
        <w:spacing w:after="0" w:line="240" w:lineRule="auto"/>
        <w:jc w:val="both"/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 xml:space="preserve">      </w:t>
      </w:r>
      <w:r w:rsidRPr="00C9461C">
        <w:rPr>
          <w:rFonts w:ascii="Calibri" w:hAnsi="Calibri" w:cs="Calibri"/>
          <w:b/>
          <w:bCs/>
          <w:color w:val="000000" w:themeColor="text1"/>
        </w:rPr>
        <w:t xml:space="preserve"> zadavatelem, pokud tyto doklady již nebyly součástí nabídky, zejména:</w:t>
      </w:r>
    </w:p>
    <w:p w14:paraId="0C33324C" w14:textId="77777777" w:rsidR="00C9461C" w:rsidRPr="00C9461C" w:rsidRDefault="00C9461C" w:rsidP="00C9461C">
      <w:pPr>
        <w:spacing w:after="0" w:line="240" w:lineRule="auto"/>
        <w:jc w:val="both"/>
        <w:rPr>
          <w:rFonts w:ascii="Calibri" w:hAnsi="Calibri" w:cs="Calibri"/>
          <w:color w:val="000000" w:themeColor="text1"/>
        </w:rPr>
      </w:pPr>
    </w:p>
    <w:p w14:paraId="043B2194" w14:textId="77777777" w:rsidR="00C9461C" w:rsidRPr="00C9461C" w:rsidRDefault="00C9461C" w:rsidP="00C9461C">
      <w:pPr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C9461C">
        <w:rPr>
          <w:rFonts w:ascii="Calibri" w:hAnsi="Calibri" w:cs="Calibri"/>
          <w:color w:val="000000" w:themeColor="text1"/>
        </w:rPr>
        <w:t xml:space="preserve">osvědčení o autorizaci hlavního stavbyvedoucího a zástupce hlavního stavbyvedoucího, </w:t>
      </w:r>
    </w:p>
    <w:p w14:paraId="6B83DA1E" w14:textId="77777777" w:rsidR="00C9461C" w:rsidRDefault="00C9461C" w:rsidP="00C9461C">
      <w:pPr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C9461C">
        <w:rPr>
          <w:rFonts w:ascii="Calibri" w:hAnsi="Calibri" w:cs="Calibri"/>
          <w:color w:val="000000" w:themeColor="text1"/>
        </w:rPr>
        <w:t xml:space="preserve">doklady prokazující existenci pracovněprávního nebo jiného obdobného vztahu těchto osob k dodavateli, </w:t>
      </w:r>
    </w:p>
    <w:p w14:paraId="495E476C" w14:textId="15C8A640" w:rsidR="00C9461C" w:rsidRPr="00CF6426" w:rsidRDefault="00CF6426" w:rsidP="00DB3E68">
      <w:pPr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CF6426">
        <w:rPr>
          <w:rFonts w:ascii="Calibri" w:hAnsi="Calibri" w:cs="Calibri"/>
          <w:color w:val="000000" w:themeColor="text1"/>
        </w:rPr>
        <w:t>další doklady prokazující splnění požadované odborné kvalifikace a zkušeností jednotlivých osob, pokud jejich splnění nebude jednoznačně vyplývat z již předložených dokladů nebo z tohoto čestného prohlášení.</w:t>
      </w:r>
    </w:p>
    <w:p w14:paraId="6FEA4B06" w14:textId="77777777" w:rsidR="00C9461C" w:rsidRPr="00F54939" w:rsidRDefault="00C9461C" w:rsidP="00DB3E68">
      <w:pPr>
        <w:jc w:val="both"/>
        <w:rPr>
          <w:rFonts w:ascii="Calibri" w:hAnsi="Calibri" w:cs="Calibri"/>
          <w:color w:val="000000" w:themeColor="text1"/>
        </w:rPr>
      </w:pPr>
    </w:p>
    <w:p w14:paraId="7DFB6AA6" w14:textId="77777777" w:rsidR="00B430F9" w:rsidRDefault="00B430F9" w:rsidP="00B430F9">
      <w:pPr>
        <w:ind w:left="3540" w:hanging="3540"/>
        <w:jc w:val="both"/>
        <w:rPr>
          <w:rFonts w:ascii="Calibri" w:hAnsi="Calibri" w:cs="Calibri"/>
        </w:rPr>
      </w:pPr>
      <w:r w:rsidRPr="000D4899">
        <w:rPr>
          <w:rFonts w:ascii="Calibri" w:hAnsi="Calibri" w:cs="Calibri"/>
        </w:rPr>
        <w:t>Datum:.....................................</w:t>
      </w:r>
      <w:r w:rsidRPr="000D4899">
        <w:rPr>
          <w:rFonts w:ascii="Calibri" w:hAnsi="Calibri" w:cs="Calibri"/>
        </w:rPr>
        <w:tab/>
      </w:r>
    </w:p>
    <w:p w14:paraId="7EAC1C79" w14:textId="77777777" w:rsidR="00DB3E68" w:rsidRPr="000D4899" w:rsidRDefault="00DB3E68" w:rsidP="00B430F9">
      <w:pPr>
        <w:ind w:left="3540" w:hanging="3540"/>
        <w:jc w:val="both"/>
        <w:rPr>
          <w:rFonts w:ascii="Calibri" w:hAnsi="Calibri" w:cs="Calibri"/>
        </w:rPr>
      </w:pPr>
    </w:p>
    <w:p w14:paraId="31376A73" w14:textId="44F103CF" w:rsidR="00B430F9" w:rsidRPr="000D4899" w:rsidRDefault="009743FD" w:rsidP="00B430F9">
      <w:pPr>
        <w:ind w:left="3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</w:t>
      </w:r>
      <w:r w:rsidR="00B430F9" w:rsidRPr="000D4899">
        <w:rPr>
          <w:rFonts w:ascii="Calibri" w:hAnsi="Calibri" w:cs="Calibri"/>
        </w:rPr>
        <w:t xml:space="preserve">………………………………………………………  </w:t>
      </w:r>
    </w:p>
    <w:p w14:paraId="35FB9944" w14:textId="31340BA4" w:rsidR="00B430F9" w:rsidRPr="000D4899" w:rsidRDefault="009743FD" w:rsidP="00B430F9">
      <w:pPr>
        <w:ind w:left="1416"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</w:t>
      </w:r>
      <w:r w:rsidR="00B430F9" w:rsidRPr="000D4899">
        <w:rPr>
          <w:rFonts w:ascii="Calibri" w:hAnsi="Calibri" w:cs="Calibri"/>
        </w:rPr>
        <w:t xml:space="preserve"> jméno, razítko a podpis oprávněné osoby účastníka zadávacího řízení</w:t>
      </w:r>
    </w:p>
    <w:p w14:paraId="6691E7FE" w14:textId="77777777" w:rsidR="0047400A" w:rsidRDefault="0047400A">
      <w:pPr>
        <w:rPr>
          <w:rFonts w:ascii="Calibri" w:hAnsi="Calibri" w:cs="Calibri"/>
          <w:b/>
          <w:bCs/>
          <w:u w:val="single"/>
        </w:rPr>
      </w:pPr>
    </w:p>
    <w:p w14:paraId="0F1DB95E" w14:textId="77777777" w:rsidR="00F95BB4" w:rsidRPr="000D4899" w:rsidRDefault="00F95BB4" w:rsidP="00EF2079">
      <w:pPr>
        <w:spacing w:after="0" w:line="240" w:lineRule="auto"/>
        <w:jc w:val="both"/>
        <w:rPr>
          <w:rFonts w:ascii="Calibri" w:hAnsi="Calibri" w:cs="Calibri"/>
        </w:rPr>
      </w:pPr>
    </w:p>
    <w:sectPr w:rsidR="00F95BB4" w:rsidRPr="000D4899" w:rsidSect="00B430F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00C21" w14:textId="77777777" w:rsidR="00CF3996" w:rsidRDefault="00CF3996" w:rsidP="00B430F9">
      <w:pPr>
        <w:spacing w:after="0" w:line="240" w:lineRule="auto"/>
      </w:pPr>
      <w:r>
        <w:separator/>
      </w:r>
    </w:p>
  </w:endnote>
  <w:endnote w:type="continuationSeparator" w:id="0">
    <w:p w14:paraId="360D0E7A" w14:textId="77777777" w:rsidR="00CF3996" w:rsidRDefault="00CF3996" w:rsidP="00B4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2422340"/>
      <w:docPartObj>
        <w:docPartGallery w:val="Page Numbers (Bottom of Page)"/>
        <w:docPartUnique/>
      </w:docPartObj>
    </w:sdtPr>
    <w:sdtEndPr/>
    <w:sdtContent>
      <w:p w14:paraId="191F0E38" w14:textId="77777777" w:rsidR="00B430F9" w:rsidRDefault="00B430F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712953" w14:textId="77777777" w:rsidR="00B430F9" w:rsidRDefault="00B430F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C993" w14:textId="77777777" w:rsidR="00B430F9" w:rsidRPr="00281A2F" w:rsidRDefault="00B430F9" w:rsidP="00AD59D1">
    <w:pPr>
      <w:pStyle w:val="Zpat"/>
      <w:tabs>
        <w:tab w:val="left" w:pos="6330"/>
        <w:tab w:val="right" w:pos="9864"/>
      </w:tabs>
      <w:rPr>
        <w:sz w:val="20"/>
        <w:szCs w:val="20"/>
      </w:rPr>
    </w:pPr>
    <w:bookmarkStart w:id="5" w:name="_Hlk41382173"/>
    <w:r w:rsidRPr="00281A2F">
      <w:rPr>
        <w:sz w:val="20"/>
        <w:szCs w:val="20"/>
      </w:rPr>
      <w:t>Název projektu: „</w:t>
    </w:r>
    <w:r>
      <w:rPr>
        <w:sz w:val="20"/>
        <w:szCs w:val="20"/>
      </w:rPr>
      <w:t>Laboratorní medicína</w:t>
    </w:r>
    <w:r w:rsidRPr="00281A2F">
      <w:rPr>
        <w:sz w:val="20"/>
        <w:szCs w:val="20"/>
      </w:rPr>
      <w:t xml:space="preserve">“, </w:t>
    </w:r>
  </w:p>
  <w:p w14:paraId="31E1C174" w14:textId="77777777" w:rsidR="00B430F9" w:rsidRDefault="00B430F9" w:rsidP="00AD59D1">
    <w:pPr>
      <w:pStyle w:val="Zpat"/>
      <w:rPr>
        <w:sz w:val="20"/>
        <w:szCs w:val="20"/>
      </w:rPr>
    </w:pPr>
    <w:r w:rsidRPr="00281A2F">
      <w:rPr>
        <w:sz w:val="20"/>
        <w:szCs w:val="20"/>
      </w:rPr>
      <w:t xml:space="preserve">reg. č. </w:t>
    </w:r>
    <w:r w:rsidRPr="00FE72BD">
      <w:rPr>
        <w:sz w:val="20"/>
        <w:szCs w:val="20"/>
      </w:rPr>
      <w:t xml:space="preserve">CZ.06.2.56/0.0/0.0./16_043/0001546 </w:t>
    </w:r>
    <w:bookmarkEnd w:id="5"/>
  </w:p>
  <w:p w14:paraId="3CC749B2" w14:textId="77777777" w:rsidR="00B430F9" w:rsidRPr="003B2C71" w:rsidRDefault="00B430F9" w:rsidP="00AD59D1">
    <w:pPr>
      <w:pStyle w:val="Zpat"/>
    </w:pPr>
    <w:r w:rsidRPr="0057606F">
      <w:rPr>
        <w:b/>
        <w:sz w:val="20"/>
        <w:szCs w:val="20"/>
      </w:rPr>
      <w:t>Tento projekt je spolufinancován Evropskou unií z Evropského fondu pro regionální rozvoj.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F53AF" w14:textId="77777777" w:rsidR="00CF3996" w:rsidRDefault="00CF3996" w:rsidP="00B430F9">
      <w:pPr>
        <w:spacing w:after="0" w:line="240" w:lineRule="auto"/>
      </w:pPr>
      <w:r>
        <w:separator/>
      </w:r>
    </w:p>
  </w:footnote>
  <w:footnote w:type="continuationSeparator" w:id="0">
    <w:p w14:paraId="06AE8B36" w14:textId="77777777" w:rsidR="00CF3996" w:rsidRDefault="00CF3996" w:rsidP="00B430F9">
      <w:pPr>
        <w:spacing w:after="0" w:line="240" w:lineRule="auto"/>
      </w:pPr>
      <w:r>
        <w:continuationSeparator/>
      </w:r>
    </w:p>
  </w:footnote>
  <w:footnote w:id="1">
    <w:p w14:paraId="1033973A" w14:textId="77777777" w:rsidR="00B430F9" w:rsidRDefault="00B430F9" w:rsidP="00B430F9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t xml:space="preserve"> </w:t>
      </w:r>
      <w:r>
        <w:tab/>
        <w:t>Zadavatel připouští prokázání splnění kvalifikace pomocí výpisu ze seznamu kvalifikovaných dodavatelů dle ust. § 228 zákona; zadavatel připouští p</w:t>
      </w:r>
      <w:r w:rsidRPr="008568E6">
        <w:t>rokazování kvalifikace certifikátem syst</w:t>
      </w:r>
      <w:r>
        <w:t>ému certifikovaných dodavatelů dle ust. § 234 zákona.</w:t>
      </w:r>
    </w:p>
  </w:footnote>
  <w:footnote w:id="2">
    <w:p w14:paraId="263D5786" w14:textId="77777777" w:rsidR="00B430F9" w:rsidRDefault="00B430F9" w:rsidP="00B430F9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t xml:space="preserve"> </w:t>
      </w:r>
      <w:r>
        <w:tab/>
      </w:r>
      <w:r w:rsidRPr="00541048">
        <w:t>Tento doklad dodavatel předkládá v případě, že je právnickou osobou ve smyslu ust. § 74 odst. 2 zákona</w:t>
      </w:r>
    </w:p>
  </w:footnote>
  <w:footnote w:id="3">
    <w:p w14:paraId="1A538626" w14:textId="41FAF86D" w:rsidR="00B430F9" w:rsidRDefault="00F3049E" w:rsidP="00F3049E">
      <w:pPr>
        <w:pStyle w:val="Textpoznpodarou"/>
        <w:jc w:val="both"/>
      </w:pPr>
      <w:r>
        <w:rPr>
          <w:rStyle w:val="Znakapoznpodarou"/>
        </w:rPr>
        <w:footnoteRef/>
      </w:r>
      <w:r w:rsidR="00B430F9">
        <w:tab/>
      </w:r>
      <w:r w:rsidR="00B430F9" w:rsidRPr="00A23169">
        <w:t>Zadavatel připouští prokázání splnění kvalifikace pomocí výpisu ze seznamu kvalifikovaných dodavatelů dle ust. § 228 zákona; zadavatel připouští prokazování kvalifikace certifikátem systému certifikovaných dodavatelů dle ust. § 234 zákona.</w:t>
      </w:r>
    </w:p>
  </w:footnote>
  <w:footnote w:id="4">
    <w:p w14:paraId="769CCA35" w14:textId="77777777" w:rsidR="009522C9" w:rsidRDefault="009522C9" w:rsidP="009522C9">
      <w:pPr>
        <w:pStyle w:val="Textpoznpodarou"/>
      </w:pPr>
      <w:r w:rsidRPr="00F37F3C">
        <w:rPr>
          <w:rStyle w:val="Znakapoznpodarou"/>
          <w:color w:val="000000" w:themeColor="text1"/>
        </w:rPr>
        <w:footnoteRef/>
      </w:r>
      <w:r w:rsidRPr="00F37F3C">
        <w:rPr>
          <w:color w:val="000000" w:themeColor="text1"/>
        </w:rPr>
        <w:t xml:space="preserve"> Pro účely této zadávací dokumentace se pracovněprávním nebo obdobným poměrem rozumí nejen pracovní poměr podle zákoníku práce, ale také dohoda o pracovní činnosti, dohoda o provedení práce, smlouva o výkonu funkce člena voleného orgánu právnické osoby, mandátní či jiný smluvní vztah vykazující znaky závislé práce (zejména činnost vykonávaná na pokyn, za odměnu, v podřízenosti a převážně pro jednoho zadavatele).</w:t>
      </w:r>
    </w:p>
  </w:footnote>
  <w:footnote w:id="5">
    <w:p w14:paraId="78063F39" w14:textId="77777777" w:rsidR="009522C9" w:rsidRDefault="009522C9" w:rsidP="009522C9">
      <w:pPr>
        <w:pStyle w:val="Textpoznpodarou"/>
      </w:pPr>
      <w:r w:rsidRPr="00F37F3C">
        <w:rPr>
          <w:rStyle w:val="Znakapoznpodarou"/>
          <w:color w:val="000000" w:themeColor="text1"/>
        </w:rPr>
        <w:footnoteRef/>
      </w:r>
      <w:r w:rsidRPr="00F37F3C">
        <w:rPr>
          <w:color w:val="000000" w:themeColor="text1"/>
        </w:rPr>
        <w:t xml:space="preserve"> Pro účely této zadávací dokumentace se pracovněprávním nebo obdobným poměrem rozumí nejen pracovní poměr podle zákoníku práce, ale také dohoda o pracovní činnosti, dohoda o provedení práce, smlouva o výkonu funkce člena voleného orgánu právnické osoby, mandátní či jiný smluvní vztah vykazující znaky závislé práce (zejména činnost vykonávaná na pokyn, za odměnu, v podřízenosti a převážně pro jednoho zadavatele).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2BF50" w14:textId="77777777" w:rsidR="00B430F9" w:rsidRDefault="00B430F9" w:rsidP="00687FA6">
    <w:pPr>
      <w:pStyle w:val="Zhlav"/>
    </w:pPr>
    <w:r w:rsidRPr="00C6079C">
      <w:rPr>
        <w:noProof/>
      </w:rPr>
      <w:drawing>
        <wp:anchor distT="0" distB="0" distL="114300" distR="114300" simplePos="0" relativeHeight="251656704" behindDoc="0" locked="0" layoutInCell="1" allowOverlap="1" wp14:anchorId="52B7BB01" wp14:editId="6D8DEA08">
          <wp:simplePos x="0" y="0"/>
          <wp:positionH relativeFrom="margin">
            <wp:posOffset>-276225</wp:posOffset>
          </wp:positionH>
          <wp:positionV relativeFrom="paragraph">
            <wp:posOffset>-268605</wp:posOffset>
          </wp:positionV>
          <wp:extent cx="4280400" cy="691200"/>
          <wp:effectExtent l="0" t="0" r="6350" b="0"/>
          <wp:wrapTopAndBottom/>
          <wp:docPr id="2" name="Obrázek 2" descr="P:\Dokumenty\2017\VZ IROP Vybyvení onkologie VZ 36\2 Relevantní podklady\Publicita\Logo IROP a MMR v JPG\IROP_CZ_RO_B_C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Dokumenty\2017\VZ IROP Vybyvení onkologie VZ 36\2 Relevantní podklady\Publicita\Logo IROP a MMR v JPG\IROP_CZ_RO_B_C 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04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7858187C" wp14:editId="66B03652">
          <wp:simplePos x="0" y="0"/>
          <wp:positionH relativeFrom="margin">
            <wp:posOffset>4199255</wp:posOffset>
          </wp:positionH>
          <wp:positionV relativeFrom="paragraph">
            <wp:posOffset>-185420</wp:posOffset>
          </wp:positionV>
          <wp:extent cx="2152650" cy="576580"/>
          <wp:effectExtent l="0" t="0" r="0" b="0"/>
          <wp:wrapNone/>
          <wp:docPr id="3" name="Obrázek 3" descr="Nemocnice Parduic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 descr="Nemocnice Parduického kraj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24D2004"/>
    <w:multiLevelType w:val="hybridMultilevel"/>
    <w:tmpl w:val="CFCEB9C0"/>
    <w:lvl w:ilvl="0" w:tplc="E168EB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A776A"/>
    <w:multiLevelType w:val="hybridMultilevel"/>
    <w:tmpl w:val="C9900F4C"/>
    <w:lvl w:ilvl="0" w:tplc="F2EA9620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02A7ABE"/>
    <w:multiLevelType w:val="multilevel"/>
    <w:tmpl w:val="2BC0B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9E2795"/>
    <w:multiLevelType w:val="hybridMultilevel"/>
    <w:tmpl w:val="6F42BD5A"/>
    <w:lvl w:ilvl="0" w:tplc="B5924A8E">
      <w:start w:val="1"/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  <w:b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B77069"/>
    <w:multiLevelType w:val="hybridMultilevel"/>
    <w:tmpl w:val="BB0AFF9A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4B9A25C8"/>
    <w:multiLevelType w:val="multilevel"/>
    <w:tmpl w:val="4E16F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E45641"/>
    <w:multiLevelType w:val="multilevel"/>
    <w:tmpl w:val="A5FC4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630161"/>
    <w:multiLevelType w:val="multilevel"/>
    <w:tmpl w:val="39442E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04813D4"/>
    <w:multiLevelType w:val="multilevel"/>
    <w:tmpl w:val="974227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8AE465D"/>
    <w:multiLevelType w:val="multilevel"/>
    <w:tmpl w:val="C03C6A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9DD498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BDA7C49"/>
    <w:multiLevelType w:val="hybridMultilevel"/>
    <w:tmpl w:val="6F7EA1CA"/>
    <w:lvl w:ilvl="0" w:tplc="040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7834CE8"/>
    <w:multiLevelType w:val="hybridMultilevel"/>
    <w:tmpl w:val="BC3022A8"/>
    <w:lvl w:ilvl="0" w:tplc="1D42EE62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AE17FC3"/>
    <w:multiLevelType w:val="hybridMultilevel"/>
    <w:tmpl w:val="0EC646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CF2821"/>
    <w:multiLevelType w:val="multilevel"/>
    <w:tmpl w:val="49281A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7A3052A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7CD30F37"/>
    <w:multiLevelType w:val="multilevel"/>
    <w:tmpl w:val="A37A1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2902705">
    <w:abstractNumId w:val="11"/>
  </w:num>
  <w:num w:numId="2" w16cid:durableId="1510757197">
    <w:abstractNumId w:val="0"/>
  </w:num>
  <w:num w:numId="3" w16cid:durableId="209072386">
    <w:abstractNumId w:val="5"/>
  </w:num>
  <w:num w:numId="4" w16cid:durableId="1777823517">
    <w:abstractNumId w:val="16"/>
  </w:num>
  <w:num w:numId="5" w16cid:durableId="228882677">
    <w:abstractNumId w:val="9"/>
  </w:num>
  <w:num w:numId="6" w16cid:durableId="625038547">
    <w:abstractNumId w:val="10"/>
  </w:num>
  <w:num w:numId="7" w16cid:durableId="476842562">
    <w:abstractNumId w:val="15"/>
  </w:num>
  <w:num w:numId="8" w16cid:durableId="1371489875">
    <w:abstractNumId w:val="8"/>
  </w:num>
  <w:num w:numId="9" w16cid:durableId="317805119">
    <w:abstractNumId w:val="14"/>
  </w:num>
  <w:num w:numId="10" w16cid:durableId="941575429">
    <w:abstractNumId w:val="2"/>
  </w:num>
  <w:num w:numId="11" w16cid:durableId="1859654869">
    <w:abstractNumId w:val="4"/>
  </w:num>
  <w:num w:numId="12" w16cid:durableId="965281479">
    <w:abstractNumId w:val="1"/>
  </w:num>
  <w:num w:numId="13" w16cid:durableId="1543202570">
    <w:abstractNumId w:val="13"/>
  </w:num>
  <w:num w:numId="14" w16cid:durableId="27145148">
    <w:abstractNumId w:val="12"/>
  </w:num>
  <w:num w:numId="15" w16cid:durableId="1350571701">
    <w:abstractNumId w:val="7"/>
  </w:num>
  <w:num w:numId="16" w16cid:durableId="1031420797">
    <w:abstractNumId w:val="6"/>
  </w:num>
  <w:num w:numId="17" w16cid:durableId="1774520739">
    <w:abstractNumId w:val="17"/>
  </w:num>
  <w:num w:numId="18" w16cid:durableId="12668878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0F9"/>
    <w:rsid w:val="00063456"/>
    <w:rsid w:val="00070E43"/>
    <w:rsid w:val="00085299"/>
    <w:rsid w:val="000960C8"/>
    <w:rsid w:val="000A3BA9"/>
    <w:rsid w:val="000D4899"/>
    <w:rsid w:val="00135C99"/>
    <w:rsid w:val="00170847"/>
    <w:rsid w:val="00174FB7"/>
    <w:rsid w:val="00175243"/>
    <w:rsid w:val="002B7664"/>
    <w:rsid w:val="00307C1D"/>
    <w:rsid w:val="003113FA"/>
    <w:rsid w:val="003229ED"/>
    <w:rsid w:val="00354C95"/>
    <w:rsid w:val="003B09EA"/>
    <w:rsid w:val="003B2509"/>
    <w:rsid w:val="003C5508"/>
    <w:rsid w:val="003D5ACC"/>
    <w:rsid w:val="003D7A55"/>
    <w:rsid w:val="00407FE4"/>
    <w:rsid w:val="00433FA5"/>
    <w:rsid w:val="0047400A"/>
    <w:rsid w:val="00477C1C"/>
    <w:rsid w:val="004E7DCC"/>
    <w:rsid w:val="005409C2"/>
    <w:rsid w:val="005579E4"/>
    <w:rsid w:val="005662A4"/>
    <w:rsid w:val="005E6313"/>
    <w:rsid w:val="00620F01"/>
    <w:rsid w:val="00651A90"/>
    <w:rsid w:val="00703DEB"/>
    <w:rsid w:val="00720AD0"/>
    <w:rsid w:val="007321C9"/>
    <w:rsid w:val="007938B7"/>
    <w:rsid w:val="00833EE8"/>
    <w:rsid w:val="00843F0C"/>
    <w:rsid w:val="00844B84"/>
    <w:rsid w:val="00887B49"/>
    <w:rsid w:val="008A3815"/>
    <w:rsid w:val="008B019B"/>
    <w:rsid w:val="008D2CCE"/>
    <w:rsid w:val="00927BD7"/>
    <w:rsid w:val="009522C9"/>
    <w:rsid w:val="009743FD"/>
    <w:rsid w:val="00991702"/>
    <w:rsid w:val="009A2239"/>
    <w:rsid w:val="00A411E3"/>
    <w:rsid w:val="00AF4767"/>
    <w:rsid w:val="00B31275"/>
    <w:rsid w:val="00B430F9"/>
    <w:rsid w:val="00B52BE0"/>
    <w:rsid w:val="00B65F2A"/>
    <w:rsid w:val="00BA6F28"/>
    <w:rsid w:val="00BC3E89"/>
    <w:rsid w:val="00BE62E7"/>
    <w:rsid w:val="00C62616"/>
    <w:rsid w:val="00C938D4"/>
    <w:rsid w:val="00C9461C"/>
    <w:rsid w:val="00CF3996"/>
    <w:rsid w:val="00CF6426"/>
    <w:rsid w:val="00D9463F"/>
    <w:rsid w:val="00D97FA1"/>
    <w:rsid w:val="00DB3E68"/>
    <w:rsid w:val="00DD73F9"/>
    <w:rsid w:val="00DE428F"/>
    <w:rsid w:val="00E077FF"/>
    <w:rsid w:val="00E10D30"/>
    <w:rsid w:val="00E849BD"/>
    <w:rsid w:val="00E958E7"/>
    <w:rsid w:val="00ED5C89"/>
    <w:rsid w:val="00EF2079"/>
    <w:rsid w:val="00F3049E"/>
    <w:rsid w:val="00F37F3C"/>
    <w:rsid w:val="00F54939"/>
    <w:rsid w:val="00F9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385CD"/>
  <w15:chartTrackingRefBased/>
  <w15:docId w15:val="{C33D7DEA-744A-40EC-AE0A-7C68CDC45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30F9"/>
    <w:pPr>
      <w:spacing w:line="259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B430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430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430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430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430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430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430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430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430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430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430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430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430F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430F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430F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430F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430F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430F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430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430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430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430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430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430F9"/>
    <w:rPr>
      <w:i/>
      <w:iCs/>
      <w:color w:val="404040" w:themeColor="text1" w:themeTint="BF"/>
    </w:rPr>
  </w:style>
  <w:style w:type="paragraph" w:styleId="Odstavecseseznamem">
    <w:name w:val="List Paragraph"/>
    <w:aliases w:val="Datum_,Odstavec 1.1.,_Odstavec se seznamem,Odstavec_muj1,Odstavec_muj2,Odstavec_muj3,Nad1,Odstavec_muj4,Nad2,List Paragraph2,Odstavec_muj5,Odstavec_muj6,Bullet Number,List Paragraph,Odstavec cíl se seznamem,Odstavec se seznamem5,Nad"/>
    <w:basedOn w:val="Normln"/>
    <w:link w:val="OdstavecseseznamemChar"/>
    <w:uiPriority w:val="34"/>
    <w:qFormat/>
    <w:rsid w:val="00B430F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430F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430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430F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430F9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B430F9"/>
    <w:rPr>
      <w:color w:val="467886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43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30F9"/>
    <w:rPr>
      <w:kern w:val="0"/>
      <w:sz w:val="22"/>
      <w:szCs w:val="22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43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30F9"/>
    <w:rPr>
      <w:kern w:val="0"/>
      <w:sz w:val="22"/>
      <w:szCs w:val="22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B430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B430F9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rsid w:val="00B43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430F9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430F9"/>
    <w:rPr>
      <w:vertAlign w:val="superscript"/>
    </w:rPr>
  </w:style>
  <w:style w:type="table" w:styleId="Mkatabulky">
    <w:name w:val="Table Grid"/>
    <w:basedOn w:val="Normlntabulka"/>
    <w:uiPriority w:val="39"/>
    <w:rsid w:val="00B430F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atum_ Char,Odstavec 1.1. Char,_Odstavec se seznamem Char,Odstavec_muj1 Char,Odstavec_muj2 Char,Odstavec_muj3 Char,Nad1 Char,Odstavec_muj4 Char,Nad2 Char,List Paragraph2 Char,Odstavec_muj5 Char,Odstavec_muj6 Char,Nad Char"/>
    <w:link w:val="Odstavecseseznamem"/>
    <w:uiPriority w:val="34"/>
    <w:qFormat/>
    <w:locked/>
    <w:rsid w:val="00B430F9"/>
  </w:style>
  <w:style w:type="paragraph" w:styleId="Bezmezer">
    <w:name w:val="No Spacing"/>
    <w:uiPriority w:val="1"/>
    <w:qFormat/>
    <w:rsid w:val="00F95BB4"/>
    <w:pPr>
      <w:spacing w:after="0" w:line="240" w:lineRule="auto"/>
      <w:ind w:left="10" w:hanging="10"/>
      <w:jc w:val="both"/>
    </w:pPr>
    <w:rPr>
      <w:rFonts w:ascii="Calibri" w:eastAsia="Calibri" w:hAnsi="Calibri" w:cs="Calibri"/>
      <w:color w:val="000000"/>
      <w:kern w:val="0"/>
      <w:sz w:val="22"/>
      <w:szCs w:val="22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2758A-9BE0-4DC3-8047-2A75E3250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1594</Words>
  <Characters>9408</Characters>
  <Application>Microsoft Office Word</Application>
  <DocSecurity>0</DocSecurity>
  <Lines>78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</dc:creator>
  <cp:keywords/>
  <dc:description/>
  <cp:lastModifiedBy>Office 2</cp:lastModifiedBy>
  <cp:revision>38</cp:revision>
  <dcterms:created xsi:type="dcterms:W3CDTF">2025-07-17T13:22:00Z</dcterms:created>
  <dcterms:modified xsi:type="dcterms:W3CDTF">2026-07-28T06:40:00Z</dcterms:modified>
</cp:coreProperties>
</file>